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5D93E" w14:textId="641C6E93" w:rsidR="00AC2B42" w:rsidRPr="00276B4F" w:rsidRDefault="00AC2B42" w:rsidP="00AC2B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 «Школа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6059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76B4F">
        <w:rPr>
          <w:lang w:val="ru-RU"/>
        </w:rPr>
        <w:br/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4»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5090"/>
      </w:tblGrid>
      <w:tr w:rsidR="00AC2B42" w:rsidRPr="00060596" w14:paraId="21B83C58" w14:textId="77777777" w:rsidTr="00AD02C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C0C3F" w14:textId="0DC523CD" w:rsidR="00AC2B42" w:rsidRPr="00276B4F" w:rsidRDefault="00AC2B42" w:rsidP="00AD02CB">
            <w:pPr>
              <w:rPr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76B4F">
              <w:rPr>
                <w:lang w:val="ru-RU"/>
              </w:rPr>
              <w:br/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276B4F">
              <w:rPr>
                <w:lang w:val="ru-RU"/>
              </w:rPr>
              <w:br/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№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4»</w:t>
            </w:r>
            <w:r w:rsidR="0045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="0045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276B4F">
              <w:rPr>
                <w:lang w:val="ru-RU"/>
              </w:rPr>
              <w:br/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674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674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0605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E95DF" w14:textId="77777777" w:rsidR="00AC2B42" w:rsidRPr="00276B4F" w:rsidRDefault="00450FEB" w:rsidP="00450FE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="00AC2B42"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AC2B42" w:rsidRPr="00276B4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 w:rsidR="00AC2B42"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AC2B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4»</w:t>
            </w:r>
            <w:r w:rsidR="00AC2B42" w:rsidRPr="00276B4F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Т.Е.Скорова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_____________</w:t>
            </w:r>
            <w:r w:rsidRPr="00276B4F">
              <w:rPr>
                <w:lang w:val="ru-RU"/>
              </w:rPr>
              <w:t xml:space="preserve"> </w:t>
            </w:r>
            <w:r w:rsidR="00AC2B42" w:rsidRPr="00276B4F">
              <w:rPr>
                <w:lang w:val="ru-RU"/>
              </w:rPr>
              <w:br/>
            </w:r>
            <w:r w:rsidR="00674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17</w:t>
            </w:r>
            <w:r w:rsidR="00AC2B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2B42"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2024</w:t>
            </w:r>
            <w:r w:rsidR="00AC2B4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C2B42"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33EFB584" w14:textId="77777777" w:rsidR="00AC2B42" w:rsidRPr="00276B4F" w:rsidRDefault="00AC2B42" w:rsidP="00AC2B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13669E" w14:textId="77777777" w:rsidR="00AC2B42" w:rsidRPr="00276B4F" w:rsidRDefault="00AC2B42" w:rsidP="00AC2B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276B4F">
        <w:rPr>
          <w:lang w:val="ru-RU"/>
        </w:rPr>
        <w:br/>
      </w: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276B4F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4»</w:t>
      </w:r>
      <w:r w:rsidR="00450F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195470D3" w14:textId="77777777" w:rsidR="00AC2B42" w:rsidRPr="00276B4F" w:rsidRDefault="00AC2B42" w:rsidP="00AC2B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7915AF" w14:textId="77777777" w:rsidR="00AC2B42" w:rsidRDefault="00AC2B42" w:rsidP="00AC2B4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5"/>
        <w:gridCol w:w="6150"/>
      </w:tblGrid>
      <w:tr w:rsidR="00AC2B42" w:rsidRPr="00060596" w14:paraId="3F34D32B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1BBE8" w14:textId="77777777" w:rsidR="00AC2B42" w:rsidRDefault="00AC2B42" w:rsidP="00AD02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28B40" w14:textId="77777777" w:rsidR="00AC2B42" w:rsidRPr="00276B4F" w:rsidRDefault="00AC2B42" w:rsidP="00AD02CB">
            <w:pPr>
              <w:rPr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4»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 4»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C2B42" w14:paraId="6BABF5C7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5E5F2" w14:textId="77777777" w:rsidR="00AC2B42" w:rsidRPr="00B64674" w:rsidRDefault="00B64674" w:rsidP="00AD02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36023" w14:textId="77777777" w:rsidR="00AC2B42" w:rsidRPr="00450FEB" w:rsidRDefault="00450FEB" w:rsidP="00AD02C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Татьяна Ефремовна</w:t>
            </w:r>
          </w:p>
        </w:tc>
      </w:tr>
      <w:tr w:rsidR="00AC2B42" w:rsidRPr="00060596" w14:paraId="55BD4EBE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0D60B" w14:textId="77777777" w:rsidR="00AC2B42" w:rsidRDefault="00AC2B42" w:rsidP="00AD02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03C7D" w14:textId="77777777" w:rsidR="00AC2B42" w:rsidRPr="00276B4F" w:rsidRDefault="00450FEB" w:rsidP="00AD02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652849 г. Мыски  Кемеровской области, бульвар Юбилейный 4а </w:t>
            </w:r>
          </w:p>
        </w:tc>
      </w:tr>
      <w:tr w:rsidR="00AC2B42" w:rsidRPr="00450FEB" w14:paraId="6FF8BFC4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2A5DD" w14:textId="77777777" w:rsidR="00AC2B42" w:rsidRPr="00450FEB" w:rsidRDefault="00AC2B42" w:rsidP="00AD02CB">
            <w:pPr>
              <w:rPr>
                <w:lang w:val="ru-RU"/>
              </w:rPr>
            </w:pPr>
            <w:r w:rsidRPr="0045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1FD21" w14:textId="77777777" w:rsidR="00AC2B42" w:rsidRPr="00450FEB" w:rsidRDefault="00450FEB" w:rsidP="00AD02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38474 2-24-63</w:t>
            </w:r>
          </w:p>
        </w:tc>
      </w:tr>
      <w:tr w:rsidR="00AC2B42" w:rsidRPr="00450FEB" w14:paraId="2F902159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1A7CF" w14:textId="77777777" w:rsidR="00AC2B42" w:rsidRPr="00450FEB" w:rsidRDefault="00AC2B42" w:rsidP="00AD02CB">
            <w:pPr>
              <w:rPr>
                <w:lang w:val="ru-RU"/>
              </w:rPr>
            </w:pPr>
            <w:r w:rsidRPr="0045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F6F5D" w14:textId="77777777" w:rsidR="00AC2B42" w:rsidRPr="00450FEB" w:rsidRDefault="00450FEB" w:rsidP="00AD02CB"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School4myski@mail.ru</w:t>
            </w:r>
          </w:p>
        </w:tc>
      </w:tr>
      <w:tr w:rsidR="00AC2B42" w14:paraId="42028780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C0FA6" w14:textId="77777777" w:rsidR="00AC2B42" w:rsidRPr="00450FEB" w:rsidRDefault="00AC2B42" w:rsidP="00AD02CB">
            <w:pPr>
              <w:rPr>
                <w:lang w:val="ru-RU"/>
              </w:rPr>
            </w:pPr>
            <w:r w:rsidRPr="00450F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1359D" w14:textId="77777777" w:rsidR="00AC2B42" w:rsidRPr="00450FEB" w:rsidRDefault="00450FEB" w:rsidP="00AD02C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образованием МГО</w:t>
            </w:r>
          </w:p>
        </w:tc>
      </w:tr>
      <w:tr w:rsidR="00AC2B42" w14:paraId="11631DAE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50D91" w14:textId="77777777" w:rsidR="00AC2B42" w:rsidRDefault="00AC2B42" w:rsidP="00AD02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66C3D" w14:textId="77777777" w:rsidR="00AC2B42" w:rsidRDefault="00450FEB" w:rsidP="00AD02CB">
            <w:r>
              <w:rPr>
                <w:rFonts w:hAnsi="Times New Roman" w:cs="Times New Roman"/>
                <w:color w:val="000000"/>
                <w:sz w:val="24"/>
                <w:szCs w:val="24"/>
              </w:rPr>
              <w:t>195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C2B4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2B4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C2B42" w:rsidRPr="00674254" w14:paraId="21BEF0F5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6548F" w14:textId="77777777" w:rsidR="00AC2B42" w:rsidRDefault="00AC2B42" w:rsidP="00AD02C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96BC34" w14:textId="77777777" w:rsidR="00AC2B42" w:rsidRPr="00674254" w:rsidRDefault="00674254" w:rsidP="00AD02CB">
            <w:pPr>
              <w:rPr>
                <w:lang w:val="ru-RU"/>
              </w:rPr>
            </w:pPr>
            <w:r>
              <w:rPr>
                <w:lang w:val="ru-RU"/>
              </w:rPr>
              <w:t>42Л01 №0003802 выдана 15 марта 2017г. (№ 16739)</w:t>
            </w:r>
          </w:p>
        </w:tc>
      </w:tr>
      <w:tr w:rsidR="00AC2B42" w14:paraId="62FFF7DC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EA738" w14:textId="77777777" w:rsidR="00AC2B42" w:rsidRPr="00674254" w:rsidRDefault="00AC2B42" w:rsidP="00AD02CB">
            <w:pPr>
              <w:rPr>
                <w:lang w:val="ru-RU"/>
              </w:rPr>
            </w:pPr>
            <w:r w:rsidRPr="00674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74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1DC5E" w14:textId="77777777" w:rsidR="00AC2B42" w:rsidRPr="00674254" w:rsidRDefault="00674254" w:rsidP="00AD02CB">
            <w:pPr>
              <w:rPr>
                <w:lang w:val="ru-RU"/>
              </w:rPr>
            </w:pPr>
            <w:r>
              <w:rPr>
                <w:lang w:val="ru-RU"/>
              </w:rPr>
              <w:t>42А02 № 0000002, выдано 1октября 2014 г (№ 2717)</w:t>
            </w:r>
          </w:p>
        </w:tc>
      </w:tr>
    </w:tbl>
    <w:p w14:paraId="10D49A7A" w14:textId="77777777" w:rsidR="00AC2B42" w:rsidRPr="00276B4F" w:rsidRDefault="00AC2B42" w:rsidP="00AC2B42">
      <w:pPr>
        <w:tabs>
          <w:tab w:val="left" w:pos="7088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4»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0FEB">
        <w:rPr>
          <w:rFonts w:hAnsi="Times New Roman" w:cs="Times New Roman"/>
          <w:color w:val="000000"/>
          <w:sz w:val="24"/>
          <w:szCs w:val="24"/>
          <w:lang w:val="ru-RU"/>
        </w:rPr>
        <w:t xml:space="preserve">г. Мыски. 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36EED8" w14:textId="77777777" w:rsidR="00AC2B42" w:rsidRPr="00276B4F" w:rsidRDefault="00AC2B42" w:rsidP="0006059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</w:t>
      </w:r>
    </w:p>
    <w:p w14:paraId="2175BAF9" w14:textId="77777777" w:rsidR="00AC2B42" w:rsidRDefault="00AC2B42" w:rsidP="00AD02CB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14:paraId="3C92A884" w14:textId="77777777" w:rsidR="00AD02CB" w:rsidRDefault="00AD02CB" w:rsidP="00AD02CB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14:paraId="6157A36C" w14:textId="77777777" w:rsidR="008045AA" w:rsidRDefault="008045AA" w:rsidP="00AD02CB">
      <w:pPr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14:paraId="7A254D68" w14:textId="77777777" w:rsidR="00635C9E" w:rsidRPr="0034686D" w:rsidRDefault="00816148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34686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lastRenderedPageBreak/>
        <w:t>Аналитическая часть</w:t>
      </w:r>
    </w:p>
    <w:p w14:paraId="0417938F" w14:textId="77777777" w:rsidR="00635C9E" w:rsidRPr="0034686D" w:rsidRDefault="0081614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468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17848355" w14:textId="77777777" w:rsidR="008021A5" w:rsidRPr="00674254" w:rsidRDefault="000A37F2" w:rsidP="003E608E">
      <w:pPr>
        <w:spacing w:before="0" w:beforeAutospacing="0" w:after="0" w:afterAutospacing="0"/>
        <w:ind w:left="-142" w:right="-448" w:firstLine="709"/>
        <w:jc w:val="both"/>
        <w:rPr>
          <w:rFonts w:cstheme="minorHAnsi"/>
          <w:sz w:val="24"/>
          <w:szCs w:val="24"/>
          <w:lang w:val="ru-RU"/>
        </w:rPr>
      </w:pPr>
      <w:r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С 1 сентября 2023 года в соответствии с </w:t>
      </w:r>
      <w:hyperlink r:id="rId8" w:anchor="/document/99/351825406/XA00M9I2N5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Федеральным законом от 24.09.2022 № 371-ФЗ</w:t>
        </w:r>
      </w:hyperlink>
      <w:r w:rsidR="00674254" w:rsidRPr="00674254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 МБОУ «</w:t>
      </w:r>
      <w:r w:rsidR="00674254"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СОШ №4</w:t>
      </w:r>
      <w:r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» приступила к реализации ООП всех уровней образования в соответст</w:t>
      </w:r>
      <w:r w:rsidR="0034686D"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вии с ФОП. Школа разработала и </w:t>
      </w:r>
      <w:r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приняла на пед</w:t>
      </w:r>
      <w:r w:rsidR="0034686D"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>агогическом совете от 28.08.2023 протокол № 1</w:t>
      </w:r>
      <w:r w:rsidRPr="00674254">
        <w:rPr>
          <w:rFonts w:eastAsia="Times New Roman" w:cstheme="minorHAnsi"/>
          <w:sz w:val="24"/>
          <w:szCs w:val="24"/>
          <w:shd w:val="clear" w:color="auto" w:fill="FFFFFF"/>
          <w:lang w:val="ru-RU" w:eastAsia="ru-RU"/>
        </w:rPr>
        <w:t xml:space="preserve"> основные общеобразовательные программы – начального общего, основного общего и среднего общего образования, отвечающие требованиям федеральных образовательных программ, а также определила направления работы с участниками образовательных отношений для достижения планируемых результатов.</w:t>
      </w:r>
      <w:r w:rsidRPr="00674254">
        <w:rPr>
          <w:rFonts w:eastAsia="Times New Roman" w:cstheme="minorHAnsi"/>
          <w:sz w:val="24"/>
          <w:szCs w:val="24"/>
          <w:lang w:val="ru-RU" w:eastAsia="ru-RU"/>
        </w:rPr>
        <w:br/>
      </w:r>
      <w:r w:rsidRPr="00674254">
        <w:rPr>
          <w:rFonts w:cstheme="minorHAnsi"/>
          <w:sz w:val="24"/>
          <w:szCs w:val="24"/>
          <w:lang w:val="ru-RU"/>
        </w:rPr>
        <w:t>Для внедрения ФОП НОО, ООО и</w:t>
      </w:r>
      <w:r w:rsidRPr="00674254">
        <w:rPr>
          <w:rFonts w:cstheme="minorHAnsi"/>
          <w:sz w:val="24"/>
          <w:szCs w:val="24"/>
        </w:rPr>
        <w:t> </w:t>
      </w:r>
      <w:r w:rsidRPr="00674254">
        <w:rPr>
          <w:rFonts w:cstheme="minorHAnsi"/>
          <w:sz w:val="24"/>
          <w:szCs w:val="24"/>
          <w:lang w:val="ru-RU"/>
        </w:rPr>
        <w:t xml:space="preserve">СОО Школа реализует мероприятия дорожной карты, утвержденной </w:t>
      </w:r>
      <w:r w:rsidR="008021A5" w:rsidRPr="00674254">
        <w:rPr>
          <w:rFonts w:cstheme="minorHAnsi"/>
          <w:sz w:val="24"/>
          <w:szCs w:val="24"/>
          <w:lang w:val="ru-RU"/>
        </w:rPr>
        <w:t xml:space="preserve">31.03.2023 приказ № 108. </w:t>
      </w:r>
      <w:r w:rsidRPr="00674254">
        <w:rPr>
          <w:rFonts w:cstheme="minorHAnsi"/>
          <w:sz w:val="24"/>
          <w:szCs w:val="24"/>
          <w:lang w:val="ru-RU"/>
        </w:rPr>
        <w:t xml:space="preserve"> </w:t>
      </w:r>
    </w:p>
    <w:p w14:paraId="51AF1810" w14:textId="77777777" w:rsidR="008021A5" w:rsidRPr="00674254" w:rsidRDefault="008021A5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 xml:space="preserve">С 1 сентября 2023 года школа реализует </w:t>
      </w:r>
      <w:r w:rsidR="00C43733" w:rsidRPr="00674254">
        <w:rPr>
          <w:rFonts w:eastAsia="Times New Roman" w:cstheme="minorHAnsi"/>
          <w:sz w:val="24"/>
          <w:szCs w:val="24"/>
          <w:lang w:val="ru-RU" w:eastAsia="ru-RU"/>
        </w:rPr>
        <w:t>6</w:t>
      </w:r>
      <w:r w:rsidRPr="00674254">
        <w:rPr>
          <w:rFonts w:eastAsia="Times New Roman" w:cstheme="minorHAnsi"/>
          <w:sz w:val="24"/>
          <w:szCs w:val="24"/>
          <w:lang w:val="ru-RU" w:eastAsia="ru-RU"/>
        </w:rPr>
        <w:t xml:space="preserve"> основных общеобразовательных программ:</w:t>
      </w:r>
    </w:p>
    <w:p w14:paraId="453B02E4" w14:textId="77777777" w:rsidR="008021A5" w:rsidRPr="00674254" w:rsidRDefault="008021A5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>Для 1-2 классов – ООП НОО, разработанную в соответствии с ФГОС НОО, утвержденным </w:t>
      </w:r>
      <w:hyperlink r:id="rId9" w:anchor="/document/99/607175842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приказом </w:t>
        </w:r>
        <w:proofErr w:type="spellStart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 России от 31.05.2021 № 286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 и ФОП НОО, утвержденной </w:t>
      </w:r>
      <w:hyperlink r:id="rId10" w:anchor="/document/99/1301798824/ZAP2P003PH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приказа </w:t>
        </w:r>
        <w:proofErr w:type="spellStart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 России от 18.05.2023 № 372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;</w:t>
      </w:r>
    </w:p>
    <w:p w14:paraId="03EABFF2" w14:textId="77777777" w:rsidR="008021A5" w:rsidRPr="00674254" w:rsidRDefault="008021A5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>Для 3-4 классов – ООП НОО, разработанную в соответствии с ФГОС НОО, утвержденным </w:t>
      </w:r>
      <w:hyperlink r:id="rId11" w:anchor="/document/99/902180656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приказа Минобрнауки России от 06.10.2009 № 373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 и ФОП НОО, утвержденной </w:t>
      </w:r>
      <w:hyperlink r:id="rId12" w:anchor="/document/99/1301798824/ZAP2P003PH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приказом </w:t>
        </w:r>
        <w:proofErr w:type="spellStart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 России от 18.05.2023 № 372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;</w:t>
      </w:r>
    </w:p>
    <w:p w14:paraId="5FD25598" w14:textId="77777777" w:rsidR="008021A5" w:rsidRPr="00674254" w:rsidRDefault="008021A5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>Для 5-</w:t>
      </w:r>
      <w:r w:rsidR="00C43733" w:rsidRPr="00674254">
        <w:rPr>
          <w:rFonts w:eastAsia="Times New Roman" w:cstheme="minorHAnsi"/>
          <w:sz w:val="24"/>
          <w:szCs w:val="24"/>
          <w:lang w:val="ru-RU" w:eastAsia="ru-RU"/>
        </w:rPr>
        <w:t>7</w:t>
      </w:r>
      <w:r w:rsidRPr="00674254">
        <w:rPr>
          <w:rFonts w:eastAsia="Times New Roman" w:cstheme="minorHAnsi"/>
          <w:sz w:val="24"/>
          <w:szCs w:val="24"/>
          <w:lang w:val="ru-RU" w:eastAsia="ru-RU"/>
        </w:rPr>
        <w:t> классов – ООП ООО, разработанную в соответствии с ФГОС ООО, утвержденным </w:t>
      </w:r>
      <w:hyperlink r:id="rId13" w:anchor="/document/99/607175848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приказом </w:t>
        </w:r>
        <w:proofErr w:type="spellStart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 России от 31.05.2021 № 287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 и ФОП ООО, утвержденной </w:t>
      </w:r>
      <w:hyperlink r:id="rId14" w:anchor="/document/99/1301798826/ZAP2F563JO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приказом </w:t>
        </w:r>
        <w:proofErr w:type="spellStart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 России от 18.05.2023 № 370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;</w:t>
      </w:r>
    </w:p>
    <w:p w14:paraId="232A8847" w14:textId="77777777" w:rsidR="008021A5" w:rsidRPr="00674254" w:rsidRDefault="008021A5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 xml:space="preserve">Для </w:t>
      </w:r>
      <w:r w:rsidR="00C43733" w:rsidRPr="00674254">
        <w:rPr>
          <w:rFonts w:eastAsia="Times New Roman" w:cstheme="minorHAnsi"/>
          <w:sz w:val="24"/>
          <w:szCs w:val="24"/>
          <w:lang w:val="ru-RU" w:eastAsia="ru-RU"/>
        </w:rPr>
        <w:t>8</w:t>
      </w:r>
      <w:r w:rsidRPr="00674254">
        <w:rPr>
          <w:rFonts w:eastAsia="Times New Roman" w:cstheme="minorHAnsi"/>
          <w:sz w:val="24"/>
          <w:szCs w:val="24"/>
          <w:lang w:val="ru-RU" w:eastAsia="ru-RU"/>
        </w:rPr>
        <w:t>-9-х классов – ООП ООО, разработанную в соответствии с ФГОС ООО, утвержденным </w:t>
      </w:r>
      <w:hyperlink r:id="rId15" w:anchor="/document/99/902254916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приказом Минобрнауки России от 17.12.2010 № 1897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 и ФОП ООО, утвержденной </w:t>
      </w:r>
      <w:hyperlink r:id="rId16" w:anchor="/document/99/1301798826/ZAP2F563JO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приказом </w:t>
        </w:r>
        <w:proofErr w:type="spellStart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Минпросвещения</w:t>
        </w:r>
        <w:proofErr w:type="spellEnd"/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 xml:space="preserve"> России от 18.05.2023 № 370</w:t>
        </w:r>
      </w:hyperlink>
      <w:r w:rsidRPr="00674254">
        <w:rPr>
          <w:rFonts w:eastAsia="Times New Roman" w:cstheme="minorHAnsi"/>
          <w:sz w:val="24"/>
          <w:szCs w:val="24"/>
          <w:lang w:val="ru-RU" w:eastAsia="ru-RU"/>
        </w:rPr>
        <w:t>;</w:t>
      </w:r>
    </w:p>
    <w:p w14:paraId="31BAE063" w14:textId="77777777" w:rsidR="008021A5" w:rsidRPr="00674254" w:rsidRDefault="008021A5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>Для 10</w:t>
      </w:r>
      <w:r w:rsidR="00C43733" w:rsidRPr="00674254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674254">
        <w:rPr>
          <w:rFonts w:eastAsia="Times New Roman" w:cstheme="minorHAnsi"/>
          <w:sz w:val="24"/>
          <w:szCs w:val="24"/>
          <w:lang w:val="ru-RU" w:eastAsia="ru-RU"/>
        </w:rPr>
        <w:t xml:space="preserve">х классов – ООП СОО, разработанную в соответствии с ФГОС СОО, </w:t>
      </w:r>
      <w:r w:rsidR="00C43733" w:rsidRPr="00674254">
        <w:rPr>
          <w:rFonts w:cstheme="minorHAnsi"/>
          <w:sz w:val="24"/>
          <w:szCs w:val="24"/>
          <w:lang w:val="ru-RU"/>
        </w:rPr>
        <w:t xml:space="preserve">утвержденным приказом </w:t>
      </w:r>
      <w:proofErr w:type="spellStart"/>
      <w:r w:rsidR="00C43733" w:rsidRPr="00674254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="00C43733" w:rsidRPr="00674254">
        <w:rPr>
          <w:rFonts w:cstheme="minorHAnsi"/>
          <w:sz w:val="24"/>
          <w:szCs w:val="24"/>
          <w:lang w:val="ru-RU"/>
        </w:rPr>
        <w:t xml:space="preserve"> России от 12.08.2022 № 732 и ФОП СОО, утвержденной приказом </w:t>
      </w:r>
      <w:proofErr w:type="spellStart"/>
      <w:r w:rsidR="00C43733" w:rsidRPr="00674254">
        <w:rPr>
          <w:rFonts w:cstheme="minorHAnsi"/>
          <w:sz w:val="24"/>
          <w:szCs w:val="24"/>
          <w:lang w:val="ru-RU"/>
        </w:rPr>
        <w:t>Минпросвещения</w:t>
      </w:r>
      <w:proofErr w:type="spellEnd"/>
      <w:r w:rsidR="00C43733" w:rsidRPr="00674254">
        <w:rPr>
          <w:rFonts w:cstheme="minorHAnsi"/>
          <w:sz w:val="24"/>
          <w:szCs w:val="24"/>
          <w:lang w:val="ru-RU"/>
        </w:rPr>
        <w:t xml:space="preserve"> России от 18.05.2023 № 371.</w:t>
      </w:r>
    </w:p>
    <w:p w14:paraId="693F1293" w14:textId="77777777" w:rsidR="00C43733" w:rsidRPr="00674254" w:rsidRDefault="00C43733" w:rsidP="003E608E">
      <w:pPr>
        <w:spacing w:before="0" w:beforeAutospacing="0" w:after="0" w:afterAutospacing="0"/>
        <w:ind w:left="-142" w:right="-448" w:firstLine="709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674254">
        <w:rPr>
          <w:rFonts w:eastAsia="Times New Roman" w:cstheme="minorHAnsi"/>
          <w:sz w:val="24"/>
          <w:szCs w:val="24"/>
          <w:lang w:val="ru-RU" w:eastAsia="ru-RU"/>
        </w:rPr>
        <w:t>Для 11-х классов – ООП СОО, разработанную в соответствии с ФГОС СОО, утвержденным </w:t>
      </w:r>
      <w:hyperlink r:id="rId17" w:anchor="/document/99/902350579/" w:tgtFrame="_self" w:history="1">
        <w:r w:rsidRPr="00674254">
          <w:rPr>
            <w:rFonts w:eastAsia="Times New Roman" w:cstheme="minorHAnsi"/>
            <w:sz w:val="24"/>
            <w:szCs w:val="24"/>
            <w:lang w:val="ru-RU" w:eastAsia="ru-RU"/>
          </w:rPr>
          <w:t>приказом Минобрнауки России от 17.05.2012 № 413</w:t>
        </w:r>
      </w:hyperlink>
      <w:r w:rsidR="005304D8" w:rsidRPr="00674254">
        <w:rPr>
          <w:rFonts w:eastAsia="Times New Roman" w:cstheme="minorHAnsi"/>
          <w:sz w:val="24"/>
          <w:szCs w:val="24"/>
          <w:lang w:val="ru-RU" w:eastAsia="ru-RU"/>
        </w:rPr>
        <w:t>.</w:t>
      </w:r>
    </w:p>
    <w:p w14:paraId="33B87EB9" w14:textId="77777777" w:rsidR="000A37F2" w:rsidRPr="00674254" w:rsidRDefault="000A37F2" w:rsidP="003E608E">
      <w:pPr>
        <w:tabs>
          <w:tab w:val="left" w:pos="993"/>
        </w:tabs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4254">
        <w:rPr>
          <w:rFonts w:hAnsi="Times New Roman" w:cs="Times New Roman"/>
          <w:sz w:val="24"/>
          <w:szCs w:val="24"/>
          <w:lang w:val="ru-RU"/>
        </w:rPr>
        <w:t>При разработке ООП Школа непосредственно использовала:</w:t>
      </w:r>
    </w:p>
    <w:p w14:paraId="47E25992" w14:textId="77777777" w:rsidR="000A37F2" w:rsidRPr="00674254" w:rsidRDefault="000A37F2" w:rsidP="00673A5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4254">
        <w:rPr>
          <w:rFonts w:hAnsi="Times New Roman" w:cs="Times New Roman"/>
          <w:sz w:val="24"/>
          <w:szCs w:val="24"/>
          <w:lang w:val="ru-RU"/>
        </w:rPr>
        <w:t>федеральные рабочие программы по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— для ООП НОО;</w:t>
      </w:r>
    </w:p>
    <w:p w14:paraId="51931220" w14:textId="77777777" w:rsidR="000A37F2" w:rsidRPr="00674254" w:rsidRDefault="000A37F2" w:rsidP="00673A5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4254">
        <w:rPr>
          <w:rFonts w:hAnsi="Times New Roman" w:cs="Times New Roman"/>
          <w:sz w:val="24"/>
          <w:szCs w:val="24"/>
          <w:lang w:val="ru-RU"/>
        </w:rPr>
        <w:t>федеральные рабочие программы по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«Основы безопасности жизнедеятельности»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— для ООП ООО и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ООП СОО;</w:t>
      </w:r>
    </w:p>
    <w:p w14:paraId="122B3889" w14:textId="77777777" w:rsidR="000A37F2" w:rsidRPr="00674254" w:rsidRDefault="000A37F2" w:rsidP="00673A5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4254">
        <w:rPr>
          <w:rFonts w:hAnsi="Times New Roman" w:cs="Times New Roman"/>
          <w:sz w:val="24"/>
          <w:szCs w:val="24"/>
          <w:lang w:val="ru-RU"/>
        </w:rPr>
        <w:t>программы формирования универсальных учебных действий у</w:t>
      </w:r>
      <w:r w:rsidRPr="00674254">
        <w:rPr>
          <w:rFonts w:hAnsi="Times New Roman" w:cs="Times New Roman"/>
          <w:sz w:val="24"/>
          <w:szCs w:val="24"/>
        </w:rPr>
        <w:t> </w:t>
      </w:r>
      <w:r w:rsidRPr="00674254">
        <w:rPr>
          <w:rFonts w:hAnsi="Times New Roman" w:cs="Times New Roman"/>
          <w:sz w:val="24"/>
          <w:szCs w:val="24"/>
          <w:lang w:val="ru-RU"/>
        </w:rPr>
        <w:t>учащихся;</w:t>
      </w:r>
    </w:p>
    <w:p w14:paraId="1F248A42" w14:textId="77777777" w:rsidR="000A37F2" w:rsidRPr="00674254" w:rsidRDefault="000A37F2" w:rsidP="00673A56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74254">
        <w:rPr>
          <w:rFonts w:hAnsi="Times New Roman" w:cs="Times New Roman"/>
          <w:sz w:val="24"/>
          <w:szCs w:val="24"/>
        </w:rPr>
        <w:t>федеральные</w:t>
      </w:r>
      <w:proofErr w:type="spellEnd"/>
      <w:r w:rsidRPr="006742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74254">
        <w:rPr>
          <w:rFonts w:hAnsi="Times New Roman" w:cs="Times New Roman"/>
          <w:sz w:val="24"/>
          <w:szCs w:val="24"/>
        </w:rPr>
        <w:t>рабочие</w:t>
      </w:r>
      <w:proofErr w:type="spellEnd"/>
      <w:r w:rsidRPr="006742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74254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6742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74254">
        <w:rPr>
          <w:rFonts w:hAnsi="Times New Roman" w:cs="Times New Roman"/>
          <w:sz w:val="24"/>
          <w:szCs w:val="24"/>
        </w:rPr>
        <w:t>воспитания</w:t>
      </w:r>
      <w:proofErr w:type="spellEnd"/>
      <w:r w:rsidRPr="00674254">
        <w:rPr>
          <w:rFonts w:hAnsi="Times New Roman" w:cs="Times New Roman"/>
          <w:sz w:val="24"/>
          <w:szCs w:val="24"/>
        </w:rPr>
        <w:t>;</w:t>
      </w:r>
    </w:p>
    <w:p w14:paraId="57D8B914" w14:textId="77777777" w:rsidR="003E608E" w:rsidRPr="003E608E" w:rsidRDefault="000A37F2" w:rsidP="003E608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</w:rPr>
      </w:pPr>
      <w:proofErr w:type="spellStart"/>
      <w:r w:rsidRPr="00674254">
        <w:rPr>
          <w:rFonts w:hAnsi="Times New Roman" w:cs="Times New Roman"/>
          <w:sz w:val="24"/>
          <w:szCs w:val="24"/>
        </w:rPr>
        <w:t>федеральные</w:t>
      </w:r>
      <w:proofErr w:type="spellEnd"/>
      <w:r w:rsidRPr="006742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74254">
        <w:rPr>
          <w:rFonts w:hAnsi="Times New Roman" w:cs="Times New Roman"/>
          <w:sz w:val="24"/>
          <w:szCs w:val="24"/>
        </w:rPr>
        <w:t>учебные</w:t>
      </w:r>
      <w:proofErr w:type="spellEnd"/>
      <w:r w:rsidRPr="00674254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674254">
        <w:rPr>
          <w:rFonts w:hAnsi="Times New Roman" w:cs="Times New Roman"/>
          <w:sz w:val="24"/>
          <w:szCs w:val="24"/>
        </w:rPr>
        <w:t>планы</w:t>
      </w:r>
      <w:proofErr w:type="spellEnd"/>
      <w:r w:rsidRPr="00674254">
        <w:rPr>
          <w:rFonts w:hAnsi="Times New Roman" w:cs="Times New Roman"/>
          <w:sz w:val="24"/>
          <w:szCs w:val="24"/>
        </w:rPr>
        <w:t>;</w:t>
      </w:r>
    </w:p>
    <w:p w14:paraId="30410976" w14:textId="77777777" w:rsidR="00D916D1" w:rsidRPr="003E608E" w:rsidRDefault="000A37F2" w:rsidP="003E608E">
      <w:pPr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3E608E">
        <w:rPr>
          <w:rFonts w:hAnsi="Times New Roman" w:cs="Times New Roman"/>
          <w:sz w:val="24"/>
          <w:szCs w:val="24"/>
          <w:lang w:val="ru-RU"/>
        </w:rPr>
        <w:t>федеральные календарные планы воспитательной работы.</w:t>
      </w:r>
    </w:p>
    <w:p w14:paraId="4A14BB80" w14:textId="77777777" w:rsidR="00D916D1" w:rsidRPr="00D916D1" w:rsidRDefault="00D916D1" w:rsidP="00673A56">
      <w:pPr>
        <w:pStyle w:val="aa"/>
        <w:spacing w:before="24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1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Созданы специальные условия для получения</w:t>
      </w:r>
      <w:r w:rsidR="00673A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образования обучающимися с ОВЗ. Ч</w:t>
      </w:r>
      <w:r w:rsidRPr="00D91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асть  детей </w:t>
      </w:r>
      <w:r w:rsidR="00673A56" w:rsidRPr="00D91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обучаются </w:t>
      </w:r>
      <w:r w:rsidRPr="00D91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медицинским показателям  индивидуально  на дому по инд</w:t>
      </w:r>
      <w:r w:rsidR="00673A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ивидуальному учебному плану. Д</w:t>
      </w:r>
      <w:r w:rsidRPr="00D91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ругие обучаются в общеобразовательных классах по адаптиров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анным образовательным программам:</w:t>
      </w:r>
    </w:p>
    <w:p w14:paraId="1869E9DB" w14:textId="77777777" w:rsidR="00E8769B" w:rsidRPr="00674254" w:rsidRDefault="00E8769B" w:rsidP="00673A56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адаптированная основная общеобразовательная программа начального общего образования обучающихся с задержкой психического развития (вариант 7.1);</w:t>
      </w:r>
    </w:p>
    <w:p w14:paraId="323D2D8F" w14:textId="77777777" w:rsidR="00E8769B" w:rsidRPr="00674254" w:rsidRDefault="00E8769B" w:rsidP="00673A56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14:paraId="700986DC" w14:textId="77777777" w:rsidR="00E8769B" w:rsidRPr="00674254" w:rsidRDefault="00E8769B" w:rsidP="00673A56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адаптированная основная общеобразовательная программа начального общего образования обучающихся для слабослышащих (вариант 2.1), </w:t>
      </w:r>
    </w:p>
    <w:p w14:paraId="3887A3CD" w14:textId="77777777" w:rsidR="005304D8" w:rsidRPr="00674254" w:rsidRDefault="005304D8" w:rsidP="00673A56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адаптированная основная образовательная программа основного общего образования обучающихся с задержкой психического развития;</w:t>
      </w:r>
    </w:p>
    <w:p w14:paraId="46A3CF4E" w14:textId="77777777" w:rsidR="005304D8" w:rsidRPr="00674254" w:rsidRDefault="0098086A" w:rsidP="00673A56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адаптированная основная образовательная программа основного </w:t>
      </w:r>
      <w:r w:rsidR="005304D8"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общего образования обучающи</w:t>
      </w: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хся с тяжелыми нарушениями речи</w:t>
      </w:r>
      <w:r w:rsidR="005304D8"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1554C964" w14:textId="77777777" w:rsidR="005304D8" w:rsidRPr="00674254" w:rsidRDefault="005304D8" w:rsidP="003E608E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адаптированная основная образовательная программа </w:t>
      </w:r>
      <w:r w:rsidR="0098086A"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основного общего образования </w:t>
      </w: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слабо</w:t>
      </w:r>
      <w:r w:rsidR="0098086A"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видящих обучающихся.</w:t>
      </w:r>
      <w:r w:rsidR="003E6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70BEC3F0" w14:textId="77777777" w:rsidR="00D916D1" w:rsidRDefault="00E8769B" w:rsidP="00673A56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Педагогом-психологом, педагогом-логопедом, учителями начальных классов, учителями-предметниками ведется коррекционная работа с детьми ОВЗ. В образовательном процессе ведется отбор и комбинирование методов и приемов обучения с целью смены видов деятельности обучающихся, использование ориентировочной основы действий (опорных сигналов, алгоритмов</w:t>
      </w:r>
      <w:r w:rsidR="00D916D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образцов выполнения задания).</w:t>
      </w:r>
    </w:p>
    <w:p w14:paraId="616FBA62" w14:textId="77777777" w:rsidR="003E608E" w:rsidRDefault="00E8769B" w:rsidP="003E608E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742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Также ведется ра</w:t>
      </w:r>
      <w:r w:rsidR="003E60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бота с родителями и педагогами.</w:t>
      </w:r>
    </w:p>
    <w:p w14:paraId="164E2688" w14:textId="77777777" w:rsidR="00635C9E" w:rsidRPr="00B56D44" w:rsidRDefault="00816148" w:rsidP="003E608E">
      <w:pPr>
        <w:spacing w:before="0" w:beforeAutospacing="0" w:after="0" w:afterAutospacing="0"/>
        <w:ind w:left="-142" w:right="-448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56D44">
        <w:rPr>
          <w:rFonts w:hAnsi="Times New Roman" w:cs="Times New Roman"/>
          <w:sz w:val="24"/>
          <w:szCs w:val="24"/>
          <w:lang w:val="ru-RU"/>
        </w:rPr>
        <w:t>Учителя отмечают, что им</w:t>
      </w:r>
      <w:r w:rsidRPr="00B56D44">
        <w:rPr>
          <w:rFonts w:hAnsi="Times New Roman" w:cs="Times New Roman"/>
          <w:sz w:val="24"/>
          <w:szCs w:val="24"/>
        </w:rPr>
        <w:t> </w:t>
      </w:r>
      <w:r w:rsidRPr="00B56D44">
        <w:rPr>
          <w:rFonts w:hAnsi="Times New Roman" w:cs="Times New Roman"/>
          <w:sz w:val="24"/>
          <w:szCs w:val="24"/>
          <w:lang w:val="ru-RU"/>
        </w:rPr>
        <w:t>стало проще оформлять методическую документацию с</w:t>
      </w:r>
      <w:r w:rsidRPr="00B56D44">
        <w:rPr>
          <w:rFonts w:hAnsi="Times New Roman" w:cs="Times New Roman"/>
          <w:sz w:val="24"/>
          <w:szCs w:val="24"/>
        </w:rPr>
        <w:t> </w:t>
      </w:r>
      <w:r w:rsidRPr="00B56D44">
        <w:rPr>
          <w:rFonts w:hAnsi="Times New Roman" w:cs="Times New Roman"/>
          <w:sz w:val="24"/>
          <w:szCs w:val="24"/>
          <w:lang w:val="ru-RU"/>
        </w:rPr>
        <w:t>использованием различных частей ФОП и</w:t>
      </w:r>
      <w:r w:rsidRPr="00B56D44">
        <w:rPr>
          <w:rFonts w:hAnsi="Times New Roman" w:cs="Times New Roman"/>
          <w:sz w:val="24"/>
          <w:szCs w:val="24"/>
        </w:rPr>
        <w:t> </w:t>
      </w:r>
      <w:r w:rsidRPr="00B56D44">
        <w:rPr>
          <w:rFonts w:hAnsi="Times New Roman" w:cs="Times New Roman"/>
          <w:sz w:val="24"/>
          <w:szCs w:val="24"/>
          <w:lang w:val="ru-RU"/>
        </w:rPr>
        <w:t>дополнительных методических документов от</w:t>
      </w:r>
      <w:r w:rsidRPr="00B56D44">
        <w:rPr>
          <w:rFonts w:hAnsi="Times New Roman" w:cs="Times New Roman"/>
          <w:sz w:val="24"/>
          <w:szCs w:val="24"/>
        </w:rPr>
        <w:t> </w:t>
      </w:r>
      <w:proofErr w:type="spellStart"/>
      <w:r w:rsidRPr="00B56D44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B56D44">
        <w:rPr>
          <w:rFonts w:hAnsi="Times New Roman" w:cs="Times New Roman"/>
          <w:sz w:val="24"/>
          <w:szCs w:val="24"/>
          <w:lang w:val="ru-RU"/>
        </w:rPr>
        <w:t>.</w:t>
      </w:r>
    </w:p>
    <w:p w14:paraId="4F28FC95" w14:textId="77777777" w:rsidR="0034686D" w:rsidRPr="00060596" w:rsidRDefault="00816148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01.01.2021 года Школа функционирует в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СП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2.4.3648-20 «Санитарно-эпидемиологические требования к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организациям воспитания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обучения, отдыха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оздоровления детей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молодежи», а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01.03.2021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— дополнительно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требованиями СанПиН 1.2.3685-21 «Гигиенические нормативы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требования к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обеспечению безопасности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726EBD69" w14:textId="77777777" w:rsidR="00635C9E" w:rsidRPr="00060596" w:rsidRDefault="00816148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связи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новыми санитарными требованиями Школа усилила контроль за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мероприятия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физкультуре в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зависимости от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пола, возраста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состояния здоровья. Кроме того, учителя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заместитель директора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АХЧ проверяют, чтобы состояние спортзала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—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графику, утвержденному на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учебный год.</w:t>
      </w:r>
    </w:p>
    <w:p w14:paraId="1D656AD2" w14:textId="77777777" w:rsidR="00635C9E" w:rsidRPr="00060596" w:rsidRDefault="0034686D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Идет работа 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формированию здорового образа жизни и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обучающимися физкультминутки во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осанкой, в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том числе во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время письма, рисования и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816148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использования электронных средств обучения.</w:t>
      </w:r>
    </w:p>
    <w:p w14:paraId="56BFAF90" w14:textId="77777777" w:rsidR="00C26949" w:rsidRPr="0006059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01.09.2022 введена должность советника директора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взаимодействию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общественными объединениями (далее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— советник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воспитанию). Ее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занимает педагог, имеющий опыт работы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объединениями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общий стаж педагогической работы 5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лет</w:t>
      </w:r>
      <w:r w:rsidR="00673A56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Введение должности советника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позволило систематизировать работу классных руководителей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снять излишнюю нагрузку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заместителя директора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учебно-воспитательной работе.</w:t>
      </w:r>
    </w:p>
    <w:p w14:paraId="12BF06C6" w14:textId="77777777" w:rsidR="00C26949" w:rsidRPr="00060596" w:rsidRDefault="00673A56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01.09.2023 Школа применяет новый </w:t>
      </w:r>
      <w:proofErr w:type="spellStart"/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профстандарт</w:t>
      </w:r>
      <w:proofErr w:type="spellEnd"/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специалиста в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области воспитания, утвержденный приказом Минтруда от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30.01.2023 №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53н. В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соответствии с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ним советнику директора по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воспитанию и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взаимодействию с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="00C26949"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14:paraId="45739D24" w14:textId="77777777" w:rsidR="00C26949" w:rsidRPr="00060596" w:rsidRDefault="00C26949" w:rsidP="00060596">
      <w:pPr>
        <w:numPr>
          <w:ilvl w:val="0"/>
          <w:numId w:val="24"/>
        </w:numPr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организовывать воспитательную деятельность в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— готовить предложения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разработке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корректировке ООП, проводить мероприятия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выявлению, поддержке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развитию способностей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талантов учащихся, содействовать в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вопросам воспитания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использованием современных информационных технологий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т.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д.;</w:t>
      </w:r>
    </w:p>
    <w:p w14:paraId="7F60454B" w14:textId="77777777" w:rsidR="00C26949" w:rsidRPr="00673A56" w:rsidRDefault="00C26949" w:rsidP="00060596">
      <w:pPr>
        <w:numPr>
          <w:ilvl w:val="0"/>
          <w:numId w:val="24"/>
        </w:numPr>
        <w:spacing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организовывать взаимодействие с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детскими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молодежными общественными объединениями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 w:rsidRPr="00060596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06059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благотворительную направленность, другими </w:t>
      </w:r>
      <w:r w:rsidRPr="00673A56">
        <w:rPr>
          <w:rFonts w:hAnsi="Times New Roman" w:cs="Times New Roman"/>
          <w:sz w:val="24"/>
          <w:szCs w:val="24"/>
          <w:lang w:val="ru-RU"/>
        </w:rPr>
        <w:lastRenderedPageBreak/>
        <w:t>образовательными организациями,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том числе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рамках сетевого взаимодействия, местным бизнес-сообществом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социальными партнерами,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том числе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вопросам профессиональной ориентации обучающихся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т.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д.</w:t>
      </w:r>
    </w:p>
    <w:p w14:paraId="2B4F3892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С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01.09.2021 Школа реализует рабочую программу воспитания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среднего общего образования. </w:t>
      </w:r>
    </w:p>
    <w:p w14:paraId="193A094A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В рамках воспитательной работы Школа:</w:t>
      </w:r>
    </w:p>
    <w:p w14:paraId="628323F6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мероприятий;</w:t>
      </w:r>
    </w:p>
    <w:p w14:paraId="5C078A87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14:paraId="285A480B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3) вовлекает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2A8A9029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4) использует в воспитании детей возможности школьного урока, поддерживает использование на уроках интерактивных форм занятий с учащимися;</w:t>
      </w:r>
    </w:p>
    <w:p w14:paraId="20C93749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5) поддерживает ученическое самоуправление — как на уровне Школы, так и на уровне классных сообществ;</w:t>
      </w:r>
    </w:p>
    <w:p w14:paraId="625A9C72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6) поддерживает деятельность функционирующих на базе школы детских общественных объединений и организаций — например, школьного спортивного клуба;</w:t>
      </w:r>
    </w:p>
    <w:p w14:paraId="4930B2B5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7) организует для школьников экскурсии, экспедиции, походы и реализует их воспитательный потенциал;</w:t>
      </w:r>
    </w:p>
    <w:p w14:paraId="6C4495CE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8) организует профориентационную работу со школьниками;</w:t>
      </w:r>
    </w:p>
    <w:p w14:paraId="1E33E7B0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9) развивает предметно-эстетическую среду Школы и реализует ее воспитательные возможности;</w:t>
      </w:r>
    </w:p>
    <w:p w14:paraId="484C1B7C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2AC74801" w14:textId="77777777" w:rsidR="00C26949" w:rsidRPr="00673A56" w:rsidRDefault="00C26949" w:rsidP="003E608E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Практическая реализация цели и задач воспитания осуществляется в рамках следующих направлен</w:t>
      </w:r>
      <w:r w:rsidR="003E608E">
        <w:rPr>
          <w:rFonts w:ascii="Times New Roman" w:hAnsi="Times New Roman" w:cs="Times New Roman"/>
          <w:sz w:val="24"/>
          <w:szCs w:val="24"/>
          <w:lang w:val="ru-RU"/>
        </w:rPr>
        <w:t>ий воспитательной работы школы.</w:t>
      </w:r>
    </w:p>
    <w:p w14:paraId="3A220DAE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1)гражданского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47739258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2)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C21468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B95BCD7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A7A3C87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5)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E70D844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6) трудового воспитания- формирование у школьников трудолюбия, ответственного отношения к труду и его результатам, основанного на воспитании уважения к труду, </w:t>
      </w:r>
      <w:r w:rsidRPr="00673A56">
        <w:rPr>
          <w:rFonts w:ascii="Times New Roman" w:hAnsi="Times New Roman" w:cs="Times New Roman"/>
          <w:sz w:val="24"/>
          <w:szCs w:val="24"/>
          <w:lang w:val="ru-RU"/>
        </w:rPr>
        <w:lastRenderedPageBreak/>
        <w:t>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3A257EA6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4B7866E4" w14:textId="77777777" w:rsidR="00C26949" w:rsidRPr="00673A56" w:rsidRDefault="00C26949" w:rsidP="003E608E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</w:t>
      </w:r>
      <w:r w:rsidR="003E608E">
        <w:rPr>
          <w:rFonts w:ascii="Times New Roman" w:hAnsi="Times New Roman" w:cs="Times New Roman"/>
          <w:sz w:val="24"/>
          <w:szCs w:val="24"/>
          <w:lang w:val="ru-RU"/>
        </w:rPr>
        <w:t>сов и общественных потребностей</w:t>
      </w:r>
    </w:p>
    <w:p w14:paraId="651028B2" w14:textId="77777777" w:rsidR="00C26949" w:rsidRPr="00673A56" w:rsidRDefault="00C26949" w:rsidP="003E608E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Патриотическое воспитание является неотъемлемой частью Основной образовательной программы </w:t>
      </w:r>
      <w:proofErr w:type="gramStart"/>
      <w:r w:rsidRPr="00673A56">
        <w:rPr>
          <w:rFonts w:ascii="Times New Roman" w:hAnsi="Times New Roman" w:cs="Times New Roman"/>
          <w:sz w:val="24"/>
          <w:szCs w:val="24"/>
          <w:lang w:val="ru-RU"/>
        </w:rPr>
        <w:t>НОО,ООО</w:t>
      </w:r>
      <w:proofErr w:type="gramEnd"/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,СОО. Все работа строится на основе плана работы, по </w:t>
      </w:r>
      <w:proofErr w:type="gramStart"/>
      <w:r w:rsidRPr="00673A56">
        <w:rPr>
          <w:rFonts w:ascii="Times New Roman" w:hAnsi="Times New Roman" w:cs="Times New Roman"/>
          <w:sz w:val="24"/>
          <w:szCs w:val="24"/>
          <w:lang w:val="ru-RU"/>
        </w:rPr>
        <w:t>реализации  ООО</w:t>
      </w:r>
      <w:proofErr w:type="gramEnd"/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 и календарем знаменательных дат, </w:t>
      </w:r>
      <w:r w:rsidR="003E608E">
        <w:rPr>
          <w:rFonts w:ascii="Times New Roman" w:hAnsi="Times New Roman" w:cs="Times New Roman"/>
          <w:sz w:val="24"/>
          <w:szCs w:val="24"/>
          <w:lang w:val="ru-RU"/>
        </w:rPr>
        <w:t>календарем Дней воинской славы.</w:t>
      </w:r>
    </w:p>
    <w:p w14:paraId="37F615C6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Согласно методическим рекомендациям </w:t>
      </w:r>
      <w:proofErr w:type="spellStart"/>
      <w:r w:rsidRPr="00673A56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 каждый понедельник обучающиеся, достигших успехов в различных видах деятельности, поднимают государственный флаг, на линейке исполняется  гимн РФ, а в конце недели флаг спускают.</w:t>
      </w:r>
    </w:p>
    <w:p w14:paraId="76AE0FFD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Обучающиеся школы участвуют в акциях:</w:t>
      </w:r>
    </w:p>
    <w:p w14:paraId="0EA84C8F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-«Своих не бросаем»;</w:t>
      </w:r>
    </w:p>
    <w:p w14:paraId="698DAFF0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-«Письмо солдату»;</w:t>
      </w:r>
    </w:p>
    <w:p w14:paraId="7BA3678B" w14:textId="77777777" w:rsidR="00C26949" w:rsidRPr="00673A56" w:rsidRDefault="00C26949" w:rsidP="00673A5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>-«Свечки печки»</w:t>
      </w:r>
    </w:p>
    <w:p w14:paraId="46C84C23" w14:textId="77777777" w:rsidR="00C26949" w:rsidRPr="00673A56" w:rsidRDefault="003E608E" w:rsidP="003E608E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-«Посылка солдату».</w:t>
      </w:r>
    </w:p>
    <w:p w14:paraId="0D1DB24F" w14:textId="77777777" w:rsidR="00C26949" w:rsidRPr="003E608E" w:rsidRDefault="00C26949" w:rsidP="00060596">
      <w:pPr>
        <w:ind w:left="-142" w:right="-448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73A56">
        <w:rPr>
          <w:rFonts w:ascii="Times New Roman" w:hAnsi="Times New Roman" w:cs="Times New Roman"/>
          <w:sz w:val="24"/>
          <w:szCs w:val="24"/>
          <w:lang w:val="ru-RU"/>
        </w:rPr>
        <w:t xml:space="preserve">С 1.09.2023 г.  107 первоклассников школы  присоединились к  Всероссийскому проекту для начальной школы по воспитанию активных граждан </w:t>
      </w:r>
      <w:r w:rsidR="003E608E">
        <w:rPr>
          <w:rFonts w:ascii="Times New Roman" w:hAnsi="Times New Roman" w:cs="Times New Roman"/>
          <w:sz w:val="24"/>
          <w:szCs w:val="24"/>
          <w:lang w:val="ru-RU"/>
        </w:rPr>
        <w:t xml:space="preserve">нашей страны "Орлята России".  </w:t>
      </w:r>
    </w:p>
    <w:p w14:paraId="474E4123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В мае 2023 года Школа организовала проведение обучающих онлайн-семинаров для педагогов-психологов и социального педагога совместно со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специалистами ЦПМСС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специалистами центра «Развитие +»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вопросам здорового образа жизни, диагностики неадекватного состояния учащихся.  </w:t>
      </w:r>
      <w:proofErr w:type="gramStart"/>
      <w:r w:rsidRPr="00673A56">
        <w:rPr>
          <w:rFonts w:hAnsi="Times New Roman" w:cs="Times New Roman"/>
          <w:sz w:val="24"/>
          <w:szCs w:val="24"/>
          <w:lang w:val="ru-RU"/>
        </w:rPr>
        <w:t>Реализуется  программа</w:t>
      </w:r>
      <w:proofErr w:type="gramEnd"/>
      <w:r w:rsidRPr="00673A56">
        <w:rPr>
          <w:rFonts w:hAnsi="Times New Roman" w:cs="Times New Roman"/>
          <w:sz w:val="24"/>
          <w:szCs w:val="24"/>
          <w:lang w:val="ru-RU"/>
        </w:rPr>
        <w:t xml:space="preserve"> «Правовое просвещение и формирование основ законопослушного поведения обучающихся 1-11 классов образовательных учреждений расположенных на территории Кемеровской области» . Школа проводила систематическую работу с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родителями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разъяснению уголовной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административной ответственности за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преступления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правонарушения, связанные с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других ПАВ, не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выполнением родителями своих обязанностей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воспитанию детей.</w:t>
      </w:r>
    </w:p>
    <w:p w14:paraId="2025BDA6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родителей были организованы:</w:t>
      </w:r>
    </w:p>
    <w:p w14:paraId="62E94C4A" w14:textId="77777777" w:rsidR="00C26949" w:rsidRPr="00673A56" w:rsidRDefault="00C26949" w:rsidP="00060596">
      <w:pPr>
        <w:numPr>
          <w:ilvl w:val="0"/>
          <w:numId w:val="38"/>
        </w:numPr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родительские собрания «Безопасность детей-забота общая»</w:t>
      </w:r>
      <w:r w:rsidR="00EF0AA6">
        <w:rPr>
          <w:rFonts w:hAnsi="Times New Roman" w:cs="Times New Roman"/>
          <w:sz w:val="24"/>
          <w:szCs w:val="24"/>
          <w:lang w:val="ru-RU"/>
        </w:rPr>
        <w:t xml:space="preserve"> в</w:t>
      </w:r>
      <w:r w:rsidR="00EF0AA6" w:rsidRPr="00673A56">
        <w:rPr>
          <w:rFonts w:hAnsi="Times New Roman" w:cs="Times New Roman"/>
          <w:sz w:val="24"/>
          <w:szCs w:val="24"/>
          <w:lang w:val="ru-RU"/>
        </w:rPr>
        <w:t xml:space="preserve"> рамках месячника безопасности  </w:t>
      </w:r>
    </w:p>
    <w:p w14:paraId="2B209B8F" w14:textId="77777777" w:rsidR="00C26949" w:rsidRPr="00673A56" w:rsidRDefault="00EF0AA6" w:rsidP="00060596">
      <w:pPr>
        <w:pStyle w:val="aa"/>
        <w:numPr>
          <w:ilvl w:val="0"/>
          <w:numId w:val="38"/>
        </w:numPr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выступления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 xml:space="preserve"> на родительских собраниях инспекторов ОУУП и ПДН по г. Мыски.</w:t>
      </w:r>
    </w:p>
    <w:p w14:paraId="1CFC8D46" w14:textId="77777777" w:rsidR="00C26949" w:rsidRPr="00673A56" w:rsidRDefault="00EF0AA6" w:rsidP="00060596">
      <w:pPr>
        <w:numPr>
          <w:ilvl w:val="0"/>
          <w:numId w:val="38"/>
        </w:num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частие обучающихся в межведомственной комплексной оперативно-профилактической операции «Твой выбор».</w:t>
      </w:r>
    </w:p>
    <w:p w14:paraId="1FC4857B" w14:textId="77777777" w:rsidR="00C26949" w:rsidRPr="00673A56" w:rsidRDefault="00EF0AA6" w:rsidP="00060596">
      <w:pPr>
        <w:numPr>
          <w:ilvl w:val="0"/>
          <w:numId w:val="38"/>
        </w:num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нижная выставка «Я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школьной библиотеке.</w:t>
      </w:r>
    </w:p>
    <w:p w14:paraId="51418B5C" w14:textId="77777777" w:rsidR="00C26949" w:rsidRPr="00673A56" w:rsidRDefault="00EF0AA6" w:rsidP="00060596">
      <w:pPr>
        <w:numPr>
          <w:ilvl w:val="0"/>
          <w:numId w:val="38"/>
        </w:numPr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п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рофилактические беседы с обучающимися   инспекторами  ОУУП и ПДН по г. Мыски.</w:t>
      </w:r>
    </w:p>
    <w:p w14:paraId="5A8C33CB" w14:textId="77777777" w:rsidR="00C26949" w:rsidRPr="00673A56" w:rsidRDefault="00EF0AA6" w:rsidP="00060596">
      <w:pPr>
        <w:numPr>
          <w:ilvl w:val="0"/>
          <w:numId w:val="38"/>
        </w:numPr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частие в акции «День правовой помощи детям».</w:t>
      </w:r>
    </w:p>
    <w:p w14:paraId="4FABD7C0" w14:textId="77777777" w:rsidR="00C26949" w:rsidRPr="00673A56" w:rsidRDefault="00EF0AA6" w:rsidP="00060596">
      <w:pPr>
        <w:numPr>
          <w:ilvl w:val="0"/>
          <w:numId w:val="38"/>
        </w:numPr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участие 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стоящих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 xml:space="preserve"> на разных видах учета в </w:t>
      </w:r>
      <w:r>
        <w:rPr>
          <w:rFonts w:hAnsi="Times New Roman" w:cs="Times New Roman"/>
          <w:sz w:val="24"/>
          <w:szCs w:val="24"/>
          <w:lang w:val="ru-RU"/>
        </w:rPr>
        <w:t>сдаче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 xml:space="preserve"> норм ГТО</w:t>
      </w:r>
      <w:r>
        <w:rPr>
          <w:rFonts w:hAnsi="Times New Roman" w:cs="Times New Roman"/>
          <w:sz w:val="24"/>
          <w:szCs w:val="24"/>
          <w:lang w:val="ru-RU"/>
        </w:rPr>
        <w:t>,</w:t>
      </w:r>
      <w:r w:rsidRPr="00EF0AA6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в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рамках антинаркотической акции «Будущее без наркотиков»</w:t>
      </w:r>
    </w:p>
    <w:p w14:paraId="0E80B4E6" w14:textId="77777777" w:rsidR="00C26949" w:rsidRPr="00673A56" w:rsidRDefault="00C26949" w:rsidP="00060596">
      <w:pPr>
        <w:numPr>
          <w:ilvl w:val="0"/>
          <w:numId w:val="38"/>
        </w:num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 товарищеские спортивные игры по волейболу и баскетболу с сотрудниками МВД г. Мыски </w:t>
      </w:r>
      <w:r w:rsidR="00EF0AA6">
        <w:rPr>
          <w:rFonts w:hAnsi="Times New Roman" w:cs="Times New Roman"/>
          <w:sz w:val="24"/>
          <w:szCs w:val="24"/>
          <w:lang w:val="ru-RU"/>
        </w:rPr>
        <w:t>в</w:t>
      </w:r>
      <w:r w:rsidR="00EF0AA6" w:rsidRPr="00673A56">
        <w:rPr>
          <w:rFonts w:hAnsi="Times New Roman" w:cs="Times New Roman"/>
          <w:sz w:val="24"/>
          <w:szCs w:val="24"/>
          <w:lang w:val="ru-RU"/>
        </w:rPr>
        <w:t xml:space="preserve"> рамках профилактической акции «Дети России</w:t>
      </w:r>
      <w:r w:rsidR="00EF0AA6">
        <w:rPr>
          <w:rFonts w:hAnsi="Times New Roman" w:cs="Times New Roman"/>
          <w:sz w:val="24"/>
          <w:szCs w:val="24"/>
          <w:lang w:val="ru-RU"/>
        </w:rPr>
        <w:t>.</w:t>
      </w:r>
    </w:p>
    <w:p w14:paraId="7AA88E5A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2023/2024 учебном году </w:t>
      </w:r>
      <w:r w:rsidR="00EF0AA6">
        <w:rPr>
          <w:rFonts w:hAnsi="Times New Roman" w:cs="Times New Roman"/>
          <w:sz w:val="24"/>
          <w:szCs w:val="24"/>
          <w:lang w:val="ru-RU"/>
        </w:rPr>
        <w:t>скорректирована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EF0AA6">
        <w:rPr>
          <w:rFonts w:hAnsi="Times New Roman" w:cs="Times New Roman"/>
          <w:sz w:val="24"/>
          <w:szCs w:val="24"/>
          <w:lang w:val="ru-RU"/>
        </w:rPr>
        <w:t>профориентационная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работу со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школьниками </w:t>
      </w:r>
      <w:proofErr w:type="gramStart"/>
      <w:r w:rsidR="00EF0AA6">
        <w:rPr>
          <w:rFonts w:hAnsi="Times New Roman" w:cs="Times New Roman"/>
          <w:sz w:val="24"/>
          <w:szCs w:val="24"/>
          <w:lang w:val="ru-RU"/>
        </w:rPr>
        <w:t xml:space="preserve">через </w:t>
      </w:r>
      <w:r w:rsidRPr="00673A56">
        <w:rPr>
          <w:rFonts w:hAnsi="Times New Roman" w:cs="Times New Roman"/>
          <w:sz w:val="24"/>
          <w:szCs w:val="24"/>
        </w:rPr>
        <w:t> </w:t>
      </w:r>
      <w:r w:rsidR="00EF0AA6">
        <w:rPr>
          <w:rFonts w:hAnsi="Times New Roman" w:cs="Times New Roman"/>
          <w:sz w:val="24"/>
          <w:szCs w:val="24"/>
          <w:lang w:val="ru-RU"/>
        </w:rPr>
        <w:t>внедрение</w:t>
      </w:r>
      <w:proofErr w:type="gramEnd"/>
      <w:r w:rsidRPr="00673A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EF0AA6">
        <w:rPr>
          <w:rFonts w:hAnsi="Times New Roman" w:cs="Times New Roman"/>
          <w:sz w:val="24"/>
          <w:szCs w:val="24"/>
          <w:lang w:val="ru-RU"/>
        </w:rPr>
        <w:t>Единой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EF0AA6">
        <w:rPr>
          <w:rFonts w:hAnsi="Times New Roman" w:cs="Times New Roman"/>
          <w:sz w:val="24"/>
          <w:szCs w:val="24"/>
          <w:lang w:val="ru-RU"/>
        </w:rPr>
        <w:t>модели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профессиональной ориентации</w:t>
      </w:r>
      <w:r w:rsidR="003E608E">
        <w:rPr>
          <w:rFonts w:hAnsi="Times New Roman" w:cs="Times New Roman"/>
          <w:sz w:val="24"/>
          <w:szCs w:val="24"/>
          <w:lang w:val="ru-RU"/>
        </w:rPr>
        <w:t>.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Профминимум</w:t>
      </w:r>
      <w:proofErr w:type="spellEnd"/>
      <w:r w:rsidRPr="00673A56">
        <w:rPr>
          <w:rFonts w:hAnsi="Times New Roman" w:cs="Times New Roman"/>
          <w:sz w:val="24"/>
          <w:szCs w:val="24"/>
          <w:lang w:val="ru-RU"/>
        </w:rPr>
        <w:t xml:space="preserve">» – единая модель профориентации обучающихся 6–11-х классов, запущенная на базе всероссийского </w:t>
      </w:r>
      <w:r w:rsidRPr="00673A56">
        <w:rPr>
          <w:rFonts w:hAnsi="Times New Roman" w:cs="Times New Roman"/>
          <w:sz w:val="24"/>
          <w:szCs w:val="24"/>
          <w:lang w:val="ru-RU"/>
        </w:rPr>
        <w:lastRenderedPageBreak/>
        <w:t xml:space="preserve">проекта ранней профориентации школьников «Билет в будущее». </w:t>
      </w:r>
      <w:r w:rsidR="003E608E">
        <w:rPr>
          <w:rFonts w:hAnsi="Times New Roman" w:cs="Times New Roman"/>
          <w:sz w:val="24"/>
          <w:szCs w:val="24"/>
          <w:lang w:val="ru-RU"/>
        </w:rPr>
        <w:t xml:space="preserve">А школе 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утвердили план профориентационных мероприятий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внесли изменения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  <w:r w:rsidRPr="00673A56">
        <w:rPr>
          <w:lang w:val="ru-RU"/>
        </w:rPr>
        <w:t xml:space="preserve"> </w:t>
      </w:r>
    </w:p>
    <w:p w14:paraId="2F6A18BE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Профориентационная работа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Школе строится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следующей схеме:</w:t>
      </w:r>
    </w:p>
    <w:p w14:paraId="14440938" w14:textId="77777777" w:rsidR="00C26949" w:rsidRPr="00673A56" w:rsidRDefault="00EF0AA6" w:rsidP="00060596">
      <w:pPr>
        <w:spacing w:before="0" w:beforeAutospacing="0" w:after="0" w:afterAutospacing="0"/>
        <w:ind w:right="-448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- 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1–4-е классы: знакомство школьников с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миром профессий и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формирование у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них понимания важности правильного выбора профессии.</w:t>
      </w:r>
    </w:p>
    <w:p w14:paraId="112254CE" w14:textId="77777777" w:rsidR="00C26949" w:rsidRPr="00673A56" w:rsidRDefault="00EF0AA6" w:rsidP="00060596">
      <w:pPr>
        <w:spacing w:before="0" w:beforeAutospacing="0" w:after="0" w:afterAutospacing="0"/>
        <w:ind w:left="360" w:right="-448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5–9-е классы: формирование осознанного выбора и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построение дальнейшей индивидуальной траектории образования на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базе ориентировки в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мире профессий и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профессиональных предпочтений.</w:t>
      </w:r>
    </w:p>
    <w:p w14:paraId="6D1C23CC" w14:textId="77777777" w:rsidR="00C26949" w:rsidRPr="00673A56" w:rsidRDefault="00EF0AA6" w:rsidP="00060596">
      <w:pPr>
        <w:spacing w:before="0" w:beforeAutospacing="0" w:after="0" w:afterAutospacing="0"/>
        <w:ind w:left="360" w:right="-448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10–11-е классы: развитие готовности и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способности к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саморазвитию и</w:t>
      </w:r>
      <w:r w:rsidR="00C26949" w:rsidRPr="00673A56">
        <w:rPr>
          <w:rFonts w:hAnsi="Times New Roman" w:cs="Times New Roman"/>
          <w:sz w:val="24"/>
          <w:szCs w:val="24"/>
        </w:rPr>
        <w:t> 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профессиональному самоопределению.</w:t>
      </w:r>
    </w:p>
    <w:p w14:paraId="6B963574" w14:textId="77777777" w:rsidR="00EF0AA6" w:rsidRDefault="00EF0AA6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7C8D9627" w14:textId="77777777" w:rsidR="00EF0AA6" w:rsidRPr="00EF0AA6" w:rsidRDefault="00C26949" w:rsidP="00EF0AA6">
      <w:pPr>
        <w:spacing w:before="0" w:beforeAutospacing="0" w:after="0" w:afterAutospacing="0"/>
        <w:ind w:left="-142" w:right="-448" w:firstLine="709"/>
        <w:rPr>
          <w:rFonts w:hAnsi="Times New Roman" w:cs="Times New Roman"/>
          <w:b/>
          <w:bCs/>
          <w:sz w:val="24"/>
          <w:szCs w:val="24"/>
          <w:lang w:val="ru-RU"/>
        </w:rPr>
      </w:pPr>
      <w:r w:rsidRPr="00673A56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14:paraId="5EC64F7A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23.07.2023 г. Школа получила лицензию на дополнительное образование.   </w:t>
      </w:r>
    </w:p>
    <w:p w14:paraId="78E3D827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С 01.09.2023 Школа реализует программы дополнительного образования в соответствии с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673A56">
        <w:rPr>
          <w:rFonts w:hAnsi="Times New Roman" w:cs="Times New Roman"/>
          <w:sz w:val="24"/>
          <w:szCs w:val="24"/>
          <w:lang w:val="ru-RU"/>
        </w:rPr>
        <w:t xml:space="preserve"> России от 27.07.2022 № 629.</w:t>
      </w:r>
    </w:p>
    <w:p w14:paraId="57E85264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 Выбор направлений дополнительного образования осуществлен на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основании опроса обучающихся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родителей, который провели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сентябре 2023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года.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итогам опроса 756 обучающихся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357 родителей выбрали  художественное 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— 23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процентов, физкультурно-спортивное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— 58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процентов.</w:t>
      </w:r>
    </w:p>
    <w:p w14:paraId="06ADBAD8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Школа разработала и утвердила дополнительные общеобразовательные программы:</w:t>
      </w:r>
    </w:p>
    <w:p w14:paraId="51E5B541" w14:textId="77777777" w:rsidR="00C26949" w:rsidRPr="00673A56" w:rsidRDefault="00EF0AA6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ab/>
        <w:t>Школьная театральная студия</w:t>
      </w:r>
    </w:p>
    <w:p w14:paraId="74674EB5" w14:textId="77777777" w:rsidR="00C26949" w:rsidRPr="00673A56" w:rsidRDefault="00EF0AA6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-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ab/>
        <w:t>«Волейбол»</w:t>
      </w:r>
      <w:r w:rsidR="00673A56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3A437CA0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Гистограмма. Сравнение 2-х популярных направлений 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допобразования</w:t>
      </w:r>
      <w:proofErr w:type="spellEnd"/>
      <w:r w:rsidRPr="00673A56">
        <w:rPr>
          <w:rFonts w:hAnsi="Times New Roman" w:cs="Times New Roman"/>
          <w:sz w:val="24"/>
          <w:szCs w:val="24"/>
          <w:lang w:val="ru-RU"/>
        </w:rPr>
        <w:t xml:space="preserve"> за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2021-2023 годы</w:t>
      </w:r>
    </w:p>
    <w:p w14:paraId="4A10DE2A" w14:textId="77777777" w:rsidR="00C26949" w:rsidRPr="00673A56" w:rsidRDefault="00C26949" w:rsidP="00673A56">
      <w:pPr>
        <w:spacing w:before="0" w:beforeAutospacing="0" w:after="0" w:afterAutospacing="0"/>
        <w:ind w:left="-142" w:right="-448" w:firstLine="709"/>
        <w:rPr>
          <w:rFonts w:hAnsi="Times New Roman" w:cs="Times New Roman"/>
          <w:sz w:val="24"/>
          <w:szCs w:val="24"/>
          <w:lang w:val="ru-RU"/>
        </w:rPr>
      </w:pPr>
      <w:r w:rsidRPr="00673A56">
        <w:rPr>
          <w:noProof/>
          <w:lang w:val="ru-RU" w:eastAsia="ru-RU"/>
        </w:rPr>
        <w:drawing>
          <wp:inline distT="0" distB="0" distL="0" distR="0" wp14:anchorId="388DCD8D" wp14:editId="33137749">
            <wp:extent cx="4921250" cy="2089150"/>
            <wp:effectExtent l="0" t="0" r="1270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27DB83" w14:textId="77777777" w:rsidR="00C26949" w:rsidRPr="00673A56" w:rsidRDefault="00C26949" w:rsidP="00060596">
      <w:pPr>
        <w:spacing w:before="0" w:beforeAutospacing="0" w:after="0" w:afterAutospacing="0"/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Члены театральной студии за учебный год поставили 4 спектакля. Выступают перед обучающимися школы  и воспитанниками детских садов.</w:t>
      </w:r>
      <w:r w:rsidR="00673A56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В муниципальном этапе регионального конкурса «Театральные подмостки» в номинации «Кукольный театр» участники театральной студии «Светлячок» заняли 1 место</w:t>
      </w:r>
      <w:r w:rsidR="00673A56">
        <w:rPr>
          <w:rFonts w:hAnsi="Times New Roman" w:cs="Times New Roman"/>
          <w:sz w:val="24"/>
          <w:szCs w:val="24"/>
          <w:lang w:val="ru-RU"/>
        </w:rPr>
        <w:t>.</w:t>
      </w:r>
    </w:p>
    <w:p w14:paraId="081CD36F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Юноши и девушки,  занимающиеся в секции волейбола, показывают </w:t>
      </w:r>
      <w:r w:rsidR="00673A56">
        <w:rPr>
          <w:rFonts w:hAnsi="Times New Roman" w:cs="Times New Roman"/>
          <w:sz w:val="24"/>
          <w:szCs w:val="24"/>
          <w:lang w:val="ru-RU"/>
        </w:rPr>
        <w:t xml:space="preserve">высокие </w:t>
      </w:r>
      <w:r w:rsidRPr="00673A56">
        <w:rPr>
          <w:rFonts w:hAnsi="Times New Roman" w:cs="Times New Roman"/>
          <w:sz w:val="24"/>
          <w:szCs w:val="24"/>
          <w:lang w:val="ru-RU"/>
        </w:rPr>
        <w:t>результаты в муниципальных</w:t>
      </w:r>
      <w:r w:rsidR="00673A56">
        <w:rPr>
          <w:rFonts w:hAnsi="Times New Roman" w:cs="Times New Roman"/>
          <w:sz w:val="24"/>
          <w:szCs w:val="24"/>
          <w:lang w:val="ru-RU"/>
        </w:rPr>
        <w:t>, региональных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турнирах по волейболу. Участвуют в товарищеских  встречах с сотрудниками МВД России по г. Мыски, с командой разреза 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Кийзакский</w:t>
      </w:r>
      <w:proofErr w:type="spellEnd"/>
      <w:r w:rsidR="00673A56">
        <w:rPr>
          <w:rFonts w:hAnsi="Times New Roman" w:cs="Times New Roman"/>
          <w:sz w:val="24"/>
          <w:szCs w:val="24"/>
          <w:lang w:val="ru-RU"/>
        </w:rPr>
        <w:t>.</w:t>
      </w:r>
    </w:p>
    <w:p w14:paraId="54E80E8F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673A56">
        <w:rPr>
          <w:rFonts w:hAnsi="Times New Roman" w:cs="Times New Roman"/>
          <w:sz w:val="24"/>
          <w:szCs w:val="24"/>
          <w:lang w:val="ru-RU"/>
        </w:rPr>
        <w:t>В  школе</w:t>
      </w:r>
      <w:proofErr w:type="gramEnd"/>
      <w:r w:rsidRPr="00673A56">
        <w:rPr>
          <w:rFonts w:hAnsi="Times New Roman" w:cs="Times New Roman"/>
          <w:sz w:val="24"/>
          <w:szCs w:val="24"/>
          <w:lang w:val="ru-RU"/>
        </w:rPr>
        <w:t xml:space="preserve"> функционирует Школьный спортивны клуб «Буревестник». Члены </w:t>
      </w:r>
      <w:proofErr w:type="gramStart"/>
      <w:r w:rsidRPr="00673A56">
        <w:rPr>
          <w:rFonts w:hAnsi="Times New Roman" w:cs="Times New Roman"/>
          <w:sz w:val="24"/>
          <w:szCs w:val="24"/>
          <w:lang w:val="ru-RU"/>
        </w:rPr>
        <w:t>спортивного  клуба</w:t>
      </w:r>
      <w:proofErr w:type="gramEnd"/>
      <w:r w:rsidRPr="00673A56">
        <w:rPr>
          <w:rFonts w:hAnsi="Times New Roman" w:cs="Times New Roman"/>
          <w:sz w:val="24"/>
          <w:szCs w:val="24"/>
          <w:lang w:val="ru-RU"/>
        </w:rPr>
        <w:t xml:space="preserve"> </w:t>
      </w:r>
      <w:r w:rsidR="00341D0D">
        <w:rPr>
          <w:rFonts w:hAnsi="Times New Roman" w:cs="Times New Roman"/>
          <w:sz w:val="24"/>
          <w:szCs w:val="24"/>
          <w:lang w:val="ru-RU"/>
        </w:rPr>
        <w:t>участвовали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в различных спортивных муниципальных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, региональных 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мероприятиях, 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акциях</w:t>
      </w:r>
      <w:r w:rsidR="00341D0D">
        <w:rPr>
          <w:rFonts w:hAnsi="Times New Roman" w:cs="Times New Roman"/>
          <w:sz w:val="24"/>
          <w:szCs w:val="24"/>
          <w:lang w:val="ru-RU"/>
        </w:rPr>
        <w:t>.Являются</w:t>
      </w:r>
      <w:proofErr w:type="spellEnd"/>
      <w:r w:rsidR="00341D0D">
        <w:rPr>
          <w:rFonts w:hAnsi="Times New Roman" w:cs="Times New Roman"/>
          <w:sz w:val="24"/>
          <w:szCs w:val="24"/>
          <w:lang w:val="ru-RU"/>
        </w:rPr>
        <w:t xml:space="preserve"> победителями и призерами соревнований:</w:t>
      </w:r>
    </w:p>
    <w:p w14:paraId="6583577E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Лыжня России;</w:t>
      </w:r>
    </w:p>
    <w:p w14:paraId="7AC06AEA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Лыжные гонки на приз Деда Мороза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; 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приз газеты Вариант;</w:t>
      </w:r>
    </w:p>
    <w:p w14:paraId="42D293A9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Дивизиональный</w:t>
      </w:r>
      <w:proofErr w:type="spellEnd"/>
      <w:r w:rsidRPr="00673A56">
        <w:rPr>
          <w:rFonts w:hAnsi="Times New Roman" w:cs="Times New Roman"/>
          <w:sz w:val="24"/>
          <w:szCs w:val="24"/>
          <w:lang w:val="ru-RU"/>
        </w:rPr>
        <w:t xml:space="preserve"> этап </w:t>
      </w:r>
      <w:proofErr w:type="spellStart"/>
      <w:r w:rsidRPr="00673A56">
        <w:rPr>
          <w:rFonts w:hAnsi="Times New Roman" w:cs="Times New Roman"/>
          <w:sz w:val="24"/>
          <w:szCs w:val="24"/>
          <w:lang w:val="ru-RU"/>
        </w:rPr>
        <w:t>Всекузбасских</w:t>
      </w:r>
      <w:proofErr w:type="spellEnd"/>
      <w:r w:rsidRPr="00673A56">
        <w:rPr>
          <w:rFonts w:hAnsi="Times New Roman" w:cs="Times New Roman"/>
          <w:sz w:val="24"/>
          <w:szCs w:val="24"/>
          <w:lang w:val="ru-RU"/>
        </w:rPr>
        <w:t xml:space="preserve"> спортивных игр (футбол</w:t>
      </w:r>
      <w:r w:rsidR="00341D0D">
        <w:rPr>
          <w:rFonts w:hAnsi="Times New Roman" w:cs="Times New Roman"/>
          <w:sz w:val="24"/>
          <w:szCs w:val="24"/>
          <w:lang w:val="ru-RU"/>
        </w:rPr>
        <w:t>, волейбол</w:t>
      </w:r>
      <w:r w:rsidRPr="00673A56">
        <w:rPr>
          <w:rFonts w:hAnsi="Times New Roman" w:cs="Times New Roman"/>
          <w:sz w:val="24"/>
          <w:szCs w:val="24"/>
          <w:lang w:val="ru-RU"/>
        </w:rPr>
        <w:t>)</w:t>
      </w:r>
    </w:p>
    <w:p w14:paraId="23778F97" w14:textId="77777777" w:rsidR="00C26949" w:rsidRPr="00673A56" w:rsidRDefault="00341D0D" w:rsidP="00060596">
      <w:pPr>
        <w:ind w:right="-448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lastRenderedPageBreak/>
        <w:t xml:space="preserve">         - </w:t>
      </w:r>
      <w:r w:rsidR="00C26949" w:rsidRPr="00673A56">
        <w:rPr>
          <w:rFonts w:hAnsi="Times New Roman" w:cs="Times New Roman"/>
          <w:sz w:val="24"/>
          <w:szCs w:val="24"/>
          <w:lang w:val="ru-RU"/>
        </w:rPr>
        <w:t>муниципальные  соревнования по баскетболу</w:t>
      </w:r>
      <w:r>
        <w:rPr>
          <w:rFonts w:hAnsi="Times New Roman" w:cs="Times New Roman"/>
          <w:sz w:val="24"/>
          <w:szCs w:val="24"/>
          <w:lang w:val="ru-RU"/>
        </w:rPr>
        <w:t>, волейболу, шахматам, русским шашкам</w:t>
      </w:r>
    </w:p>
    <w:p w14:paraId="3CCC5B7D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Муниципальные легкоатлетические эстафеты.</w:t>
      </w:r>
    </w:p>
    <w:p w14:paraId="06DE96C4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муниципальные соревнования по шахматам «Белая ладья»;</w:t>
      </w:r>
    </w:p>
    <w:p w14:paraId="244A9434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школьные и муниципальные соревнования по русским шашкам</w:t>
      </w:r>
    </w:p>
    <w:p w14:paraId="5C244ECE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В 2023 г.  знаками отличия Всероссийского физкультурно-спортивного комплекса "Готов к труду и обороне" (ГТО) </w:t>
      </w:r>
      <w:proofErr w:type="spellStart"/>
      <w:r w:rsidR="00341D0D">
        <w:rPr>
          <w:rFonts w:hAnsi="Times New Roman" w:cs="Times New Roman"/>
          <w:sz w:val="24"/>
          <w:szCs w:val="24"/>
          <w:lang w:val="ru-RU"/>
        </w:rPr>
        <w:t>награжднны</w:t>
      </w:r>
      <w:proofErr w:type="spellEnd"/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="00341D0D" w:rsidRPr="00673A56">
        <w:rPr>
          <w:rFonts w:hAnsi="Times New Roman" w:cs="Times New Roman"/>
          <w:sz w:val="24"/>
          <w:szCs w:val="24"/>
          <w:lang w:val="ru-RU"/>
        </w:rPr>
        <w:t>102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обучающихся;</w:t>
      </w:r>
    </w:p>
    <w:p w14:paraId="77F00C59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золотым </w:t>
      </w: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673A56">
        <w:rPr>
          <w:rFonts w:hAnsi="Times New Roman" w:cs="Times New Roman"/>
          <w:sz w:val="24"/>
          <w:szCs w:val="24"/>
          <w:lang w:val="ru-RU"/>
        </w:rPr>
        <w:t>40 обучающихся;</w:t>
      </w:r>
    </w:p>
    <w:p w14:paraId="4F16B887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серебряным </w:t>
      </w:r>
      <w:r w:rsidRPr="00673A56">
        <w:rPr>
          <w:rFonts w:hAnsi="Times New Roman" w:cs="Times New Roman"/>
          <w:sz w:val="24"/>
          <w:szCs w:val="24"/>
          <w:lang w:val="ru-RU"/>
        </w:rPr>
        <w:t>-35 обучающихся;</w:t>
      </w:r>
    </w:p>
    <w:p w14:paraId="35B1F92C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>-</w:t>
      </w:r>
      <w:r w:rsidR="00341D0D">
        <w:rPr>
          <w:rFonts w:hAnsi="Times New Roman" w:cs="Times New Roman"/>
          <w:sz w:val="24"/>
          <w:szCs w:val="24"/>
          <w:lang w:val="ru-RU"/>
        </w:rPr>
        <w:t xml:space="preserve">бронзовым </w:t>
      </w:r>
      <w:r w:rsidRPr="00673A56">
        <w:rPr>
          <w:rFonts w:hAnsi="Times New Roman" w:cs="Times New Roman"/>
          <w:sz w:val="24"/>
          <w:szCs w:val="24"/>
          <w:lang w:val="ru-RU"/>
        </w:rPr>
        <w:t xml:space="preserve"> -27 обучающихся.</w:t>
      </w:r>
    </w:p>
    <w:p w14:paraId="07B0D691" w14:textId="77777777" w:rsidR="00C26949" w:rsidRPr="00673A56" w:rsidRDefault="00C26949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</w:p>
    <w:p w14:paraId="26243A64" w14:textId="58C677F9" w:rsidR="00C26949" w:rsidRPr="00673A56" w:rsidRDefault="00F85BD4" w:rsidP="00060596">
      <w:pPr>
        <w:ind w:left="-142" w:right="-448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Школа создает условия детям для занятий в кружках системы </w:t>
      </w:r>
      <w:proofErr w:type="spellStart"/>
      <w:proofErr w:type="gramStart"/>
      <w:r>
        <w:rPr>
          <w:rFonts w:hAnsi="Times New Roman" w:cs="Times New Roman"/>
          <w:sz w:val="24"/>
          <w:szCs w:val="24"/>
          <w:lang w:val="ru-RU"/>
        </w:rPr>
        <w:t>доп.образовани</w:t>
      </w:r>
      <w:r w:rsidR="00060596">
        <w:rPr>
          <w:rFonts w:hAnsi="Times New Roman" w:cs="Times New Roman"/>
          <w:sz w:val="24"/>
          <w:szCs w:val="24"/>
          <w:lang w:val="ru-RU"/>
        </w:rPr>
        <w:t>я</w:t>
      </w:r>
      <w:proofErr w:type="spellEnd"/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вне школы.  </w:t>
      </w:r>
    </w:p>
    <w:tbl>
      <w:tblPr>
        <w:tblStyle w:val="ab"/>
        <w:tblW w:w="10031" w:type="dxa"/>
        <w:tblLayout w:type="fixed"/>
        <w:tblLook w:val="04A0" w:firstRow="1" w:lastRow="0" w:firstColumn="1" w:lastColumn="0" w:noHBand="0" w:noVBand="1"/>
      </w:tblPr>
      <w:tblGrid>
        <w:gridCol w:w="1242"/>
        <w:gridCol w:w="1464"/>
        <w:gridCol w:w="1465"/>
        <w:gridCol w:w="1465"/>
        <w:gridCol w:w="1465"/>
        <w:gridCol w:w="1465"/>
        <w:gridCol w:w="1465"/>
      </w:tblGrid>
      <w:tr w:rsidR="00B274E2" w:rsidRPr="00673A56" w14:paraId="7D5FE3A5" w14:textId="77777777" w:rsidTr="000128EE">
        <w:trPr>
          <w:cantSplit/>
          <w:trHeight w:val="333"/>
        </w:trPr>
        <w:tc>
          <w:tcPr>
            <w:tcW w:w="1242" w:type="dxa"/>
            <w:vMerge w:val="restart"/>
            <w:textDirection w:val="btLr"/>
          </w:tcPr>
          <w:p w14:paraId="56E0CD44" w14:textId="77777777" w:rsidR="00B274E2" w:rsidRPr="00673A56" w:rsidRDefault="00B274E2" w:rsidP="00F85BD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Параллели </w:t>
            </w:r>
            <w:r w:rsidR="00F85BD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4394" w:type="dxa"/>
            <w:gridSpan w:val="3"/>
          </w:tcPr>
          <w:p w14:paraId="092F99B9" w14:textId="77777777" w:rsidR="00B274E2" w:rsidRPr="00673A56" w:rsidRDefault="00B274E2" w:rsidP="00F85BD4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 </w:t>
            </w: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 xml:space="preserve">2023-2024 </w:t>
            </w:r>
            <w:proofErr w:type="spellStart"/>
            <w:proofErr w:type="gramStart"/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  <w:tc>
          <w:tcPr>
            <w:tcW w:w="4395" w:type="dxa"/>
            <w:gridSpan w:val="3"/>
          </w:tcPr>
          <w:p w14:paraId="022916E4" w14:textId="77777777" w:rsidR="00B274E2" w:rsidRPr="00673A56" w:rsidRDefault="00B274E2" w:rsidP="00B274E2">
            <w:pPr>
              <w:ind w:left="-142" w:right="-448"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2022-23 </w:t>
            </w:r>
            <w:proofErr w:type="spellStart"/>
            <w:proofErr w:type="gramStart"/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</w:p>
        </w:tc>
      </w:tr>
      <w:tr w:rsidR="00B274E2" w:rsidRPr="00673A56" w14:paraId="368C7733" w14:textId="77777777" w:rsidTr="00F85BD4">
        <w:trPr>
          <w:cantSplit/>
          <w:trHeight w:val="1131"/>
        </w:trPr>
        <w:tc>
          <w:tcPr>
            <w:tcW w:w="1242" w:type="dxa"/>
            <w:vMerge/>
            <w:textDirection w:val="btLr"/>
          </w:tcPr>
          <w:p w14:paraId="62AD2156" w14:textId="77777777" w:rsidR="00B274E2" w:rsidRPr="00673A56" w:rsidRDefault="00B274E2" w:rsidP="00F85BD4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14:paraId="26E4BC7B" w14:textId="77777777" w:rsidR="00B274E2" w:rsidRPr="000128EE" w:rsidRDefault="00B274E2" w:rsidP="00F85BD4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Всего обучающихся  </w:t>
            </w:r>
          </w:p>
          <w:p w14:paraId="301F852A" w14:textId="77777777" w:rsidR="000128EE" w:rsidRDefault="00B274E2" w:rsidP="00F85BD4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0128EE">
              <w:rPr>
                <w:rFonts w:ascii="Times New Roman" w:hAnsi="Times New Roman" w:cs="Times New Roman"/>
                <w:sz w:val="20"/>
                <w:szCs w:val="20"/>
              </w:rPr>
              <w:t xml:space="preserve">данной </w:t>
            </w:r>
          </w:p>
          <w:p w14:paraId="444464DD" w14:textId="77777777" w:rsidR="00B274E2" w:rsidRPr="000128EE" w:rsidRDefault="00B274E2" w:rsidP="00F85BD4">
            <w:pPr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ступени</w:t>
            </w:r>
          </w:p>
        </w:tc>
        <w:tc>
          <w:tcPr>
            <w:tcW w:w="1465" w:type="dxa"/>
          </w:tcPr>
          <w:p w14:paraId="0EDE4C81" w14:textId="77777777" w:rsidR="000128EE" w:rsidRPr="000128EE" w:rsidRDefault="000128EE" w:rsidP="00F85BD4">
            <w:pPr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012998A8" w14:textId="77777777" w:rsidR="000128EE" w:rsidRDefault="000128EE" w:rsidP="00F85BD4">
            <w:pPr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анимающихся</w:t>
            </w:r>
          </w:p>
          <w:p w14:paraId="33D20374" w14:textId="77777777" w:rsidR="000128EE" w:rsidRPr="000128EE" w:rsidRDefault="000128EE" w:rsidP="00F85BD4">
            <w:pPr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F85BD4">
              <w:rPr>
                <w:rFonts w:ascii="Times New Roman" w:hAnsi="Times New Roman" w:cs="Times New Roman"/>
                <w:sz w:val="20"/>
                <w:szCs w:val="20"/>
              </w:rPr>
              <w:t>дополнител</w:t>
            </w:r>
            <w:proofErr w:type="spellEnd"/>
            <w:r w:rsidR="00F85B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DB493E" w14:textId="77777777" w:rsidR="00B274E2" w:rsidRPr="000128EE" w:rsidRDefault="000128EE" w:rsidP="00F85BD4">
            <w:pPr>
              <w:ind w:right="-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</w:p>
        </w:tc>
        <w:tc>
          <w:tcPr>
            <w:tcW w:w="1465" w:type="dxa"/>
          </w:tcPr>
          <w:p w14:paraId="6995952B" w14:textId="77777777" w:rsidR="00B274E2" w:rsidRPr="000128EE" w:rsidRDefault="00B274E2" w:rsidP="00F85BD4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128EE"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числа</w:t>
            </w:r>
          </w:p>
          <w:p w14:paraId="2A887950" w14:textId="77777777" w:rsidR="00B274E2" w:rsidRPr="000128EE" w:rsidRDefault="00B274E2" w:rsidP="00F85BD4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  <w:p w14:paraId="50A2B665" w14:textId="77777777" w:rsidR="00B274E2" w:rsidRPr="000128EE" w:rsidRDefault="00B274E2" w:rsidP="00F85B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C33B6" w14:textId="77777777" w:rsidR="00B274E2" w:rsidRPr="000128EE" w:rsidRDefault="00B274E2" w:rsidP="00F85B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14:paraId="599879A0" w14:textId="77777777" w:rsidR="000128EE" w:rsidRPr="000128EE" w:rsidRDefault="00B274E2" w:rsidP="00F85B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Всего  </w:t>
            </w:r>
          </w:p>
          <w:p w14:paraId="497EC4EB" w14:textId="77777777" w:rsidR="00B274E2" w:rsidRPr="000128EE" w:rsidRDefault="00B274E2" w:rsidP="00F85B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  </w:t>
            </w:r>
          </w:p>
          <w:p w14:paraId="1F554463" w14:textId="77777777" w:rsidR="00B274E2" w:rsidRPr="000128EE" w:rsidRDefault="00B274E2" w:rsidP="00F85B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на ступени</w:t>
            </w:r>
          </w:p>
        </w:tc>
        <w:tc>
          <w:tcPr>
            <w:tcW w:w="1465" w:type="dxa"/>
          </w:tcPr>
          <w:p w14:paraId="252D5BB7" w14:textId="77777777" w:rsidR="000128EE" w:rsidRPr="000128EE" w:rsidRDefault="000128EE" w:rsidP="00F85BD4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58243579" w14:textId="77777777" w:rsidR="000128EE" w:rsidRPr="000128EE" w:rsidRDefault="000128EE" w:rsidP="00F85BD4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занимающихся в </w:t>
            </w:r>
            <w:proofErr w:type="spellStart"/>
            <w:r w:rsidR="00F85BD4">
              <w:rPr>
                <w:rFonts w:ascii="Times New Roman" w:hAnsi="Times New Roman" w:cs="Times New Roman"/>
                <w:sz w:val="20"/>
                <w:szCs w:val="20"/>
              </w:rPr>
              <w:t>дополнител</w:t>
            </w:r>
            <w:proofErr w:type="spellEnd"/>
            <w:r w:rsidR="00F85B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24536E" w14:textId="77777777" w:rsidR="00B274E2" w:rsidRPr="000128EE" w:rsidRDefault="000128EE" w:rsidP="00F85BD4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</w:p>
        </w:tc>
        <w:tc>
          <w:tcPr>
            <w:tcW w:w="1465" w:type="dxa"/>
          </w:tcPr>
          <w:p w14:paraId="0CA148BA" w14:textId="77777777" w:rsidR="00B274E2" w:rsidRPr="000128EE" w:rsidRDefault="00B274E2" w:rsidP="00F85BD4">
            <w:pPr>
              <w:ind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128E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0128EE"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proofErr w:type="gramEnd"/>
            <w:r w:rsidRPr="000128EE">
              <w:rPr>
                <w:rFonts w:ascii="Times New Roman" w:hAnsi="Times New Roman" w:cs="Times New Roman"/>
                <w:sz w:val="20"/>
                <w:szCs w:val="20"/>
              </w:rPr>
              <w:t xml:space="preserve"> общего числа обучающихся</w:t>
            </w:r>
          </w:p>
          <w:p w14:paraId="226FD008" w14:textId="77777777" w:rsidR="00B274E2" w:rsidRPr="000128EE" w:rsidRDefault="00B274E2" w:rsidP="00F85BD4">
            <w:pPr>
              <w:ind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4E2" w:rsidRPr="00673A56" w14:paraId="6B258063" w14:textId="77777777" w:rsidTr="00B274E2">
        <w:tc>
          <w:tcPr>
            <w:tcW w:w="1242" w:type="dxa"/>
          </w:tcPr>
          <w:p w14:paraId="45C5A1E0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464" w:type="dxa"/>
          </w:tcPr>
          <w:p w14:paraId="49DFF554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b/>
                <w:sz w:val="24"/>
                <w:szCs w:val="24"/>
              </w:rPr>
              <w:t>432</w:t>
            </w:r>
          </w:p>
        </w:tc>
        <w:tc>
          <w:tcPr>
            <w:tcW w:w="1465" w:type="dxa"/>
          </w:tcPr>
          <w:p w14:paraId="2FD36106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465" w:type="dxa"/>
          </w:tcPr>
          <w:p w14:paraId="5B3DDDEC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65" w:type="dxa"/>
          </w:tcPr>
          <w:p w14:paraId="6F779028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465" w:type="dxa"/>
          </w:tcPr>
          <w:p w14:paraId="58E23E2C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65" w:type="dxa"/>
          </w:tcPr>
          <w:p w14:paraId="7A7810B2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B274E2" w:rsidRPr="00673A56" w14:paraId="05DAE2FA" w14:textId="77777777" w:rsidTr="00B274E2">
        <w:tc>
          <w:tcPr>
            <w:tcW w:w="1242" w:type="dxa"/>
          </w:tcPr>
          <w:p w14:paraId="18BB3C65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  <w:tc>
          <w:tcPr>
            <w:tcW w:w="1464" w:type="dxa"/>
          </w:tcPr>
          <w:p w14:paraId="6208ADDB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b/>
                <w:sz w:val="24"/>
                <w:szCs w:val="24"/>
              </w:rPr>
              <w:t>625</w:t>
            </w:r>
          </w:p>
        </w:tc>
        <w:tc>
          <w:tcPr>
            <w:tcW w:w="1465" w:type="dxa"/>
          </w:tcPr>
          <w:p w14:paraId="0202891F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1465" w:type="dxa"/>
          </w:tcPr>
          <w:p w14:paraId="36532694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65" w:type="dxa"/>
          </w:tcPr>
          <w:p w14:paraId="2EFBDE13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1465" w:type="dxa"/>
          </w:tcPr>
          <w:p w14:paraId="0F83555F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65" w:type="dxa"/>
          </w:tcPr>
          <w:p w14:paraId="3C6EE884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274E2" w:rsidRPr="00673A56" w14:paraId="0588657E" w14:textId="77777777" w:rsidTr="00B274E2">
        <w:tc>
          <w:tcPr>
            <w:tcW w:w="1242" w:type="dxa"/>
          </w:tcPr>
          <w:p w14:paraId="39424E30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10-11 класс</w:t>
            </w:r>
          </w:p>
        </w:tc>
        <w:tc>
          <w:tcPr>
            <w:tcW w:w="1464" w:type="dxa"/>
          </w:tcPr>
          <w:p w14:paraId="3FBE5836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465" w:type="dxa"/>
          </w:tcPr>
          <w:p w14:paraId="044AE21E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14:paraId="47D14BD9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65" w:type="dxa"/>
          </w:tcPr>
          <w:p w14:paraId="4357B174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65" w:type="dxa"/>
          </w:tcPr>
          <w:p w14:paraId="163F7F04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65" w:type="dxa"/>
          </w:tcPr>
          <w:p w14:paraId="1CF8880F" w14:textId="77777777" w:rsidR="00B274E2" w:rsidRPr="00673A56" w:rsidRDefault="00B274E2" w:rsidP="00B274E2">
            <w:pPr>
              <w:ind w:left="-142" w:right="-39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A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5CAA5588" w14:textId="77777777" w:rsidR="00477394" w:rsidRPr="00673A56" w:rsidRDefault="00477394" w:rsidP="00B274E2">
      <w:pPr>
        <w:ind w:left="-142" w:right="-448" w:firstLine="709"/>
        <w:contextualSpacing/>
        <w:jc w:val="both"/>
        <w:rPr>
          <w:rFonts w:hAnsi="Times New Roman" w:cs="Times New Roman"/>
          <w:color w:val="FFC000"/>
          <w:sz w:val="24"/>
          <w:szCs w:val="24"/>
          <w:lang w:val="ru-RU"/>
        </w:rPr>
      </w:pPr>
    </w:p>
    <w:p w14:paraId="0DA03C8B" w14:textId="77777777" w:rsidR="00477394" w:rsidRPr="00F85BD4" w:rsidRDefault="00C26949" w:rsidP="00F85BD4">
      <w:pPr>
        <w:ind w:left="-142" w:right="-448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673A56">
        <w:rPr>
          <w:rFonts w:hAnsi="Times New Roman" w:cs="Times New Roman"/>
          <w:sz w:val="24"/>
          <w:szCs w:val="24"/>
          <w:lang w:val="ru-RU"/>
        </w:rPr>
        <w:t xml:space="preserve"> За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2,5 года реализации программы воспитания родители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Школе, что отразилось на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результатах анкетирования, проведенного 15.12.2023. Вместе с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тем, родители высказали пожелания по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введению мероприятий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зимние спортивные мероприятия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рамках подготовки к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при наличии возможностей Школы включены в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календарный план воспитательной работы Школы на</w:t>
      </w:r>
      <w:r w:rsidRPr="00673A56">
        <w:rPr>
          <w:rFonts w:hAnsi="Times New Roman" w:cs="Times New Roman"/>
          <w:sz w:val="24"/>
          <w:szCs w:val="24"/>
        </w:rPr>
        <w:t> </w:t>
      </w:r>
      <w:r w:rsidRPr="00673A56">
        <w:rPr>
          <w:rFonts w:hAnsi="Times New Roman" w:cs="Times New Roman"/>
          <w:sz w:val="24"/>
          <w:szCs w:val="24"/>
          <w:lang w:val="ru-RU"/>
        </w:rPr>
        <w:t>2024/25 учебный год.</w:t>
      </w:r>
    </w:p>
    <w:p w14:paraId="573F56D1" w14:textId="77777777" w:rsidR="002B0944" w:rsidRPr="00276B4F" w:rsidRDefault="002B0944" w:rsidP="00673A56">
      <w:pPr>
        <w:ind w:left="-142" w:right="-448" w:firstLine="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276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33F28437" w14:textId="77777777" w:rsidR="002B0944" w:rsidRPr="00276B4F" w:rsidRDefault="002B0944" w:rsidP="00EF0AA6">
      <w:pPr>
        <w:spacing w:before="0" w:beforeAutospacing="0" w:after="0" w:afterAutospacing="0"/>
        <w:ind w:left="-142" w:right="-448" w:firstLine="709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79C70838" w14:textId="77777777" w:rsidR="002B0944" w:rsidRDefault="002B0944" w:rsidP="00EF0AA6">
      <w:pPr>
        <w:spacing w:before="0" w:beforeAutospacing="0" w:after="0" w:afterAutospacing="0"/>
        <w:ind w:left="-142" w:right="-448" w:firstLine="709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8"/>
        <w:gridCol w:w="7497"/>
      </w:tblGrid>
      <w:tr w:rsidR="002B0944" w14:paraId="30193CB6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34F2B" w14:textId="77777777" w:rsidR="002B0944" w:rsidRDefault="002B0944" w:rsidP="00EF0AA6">
            <w:pPr>
              <w:ind w:firstLine="142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10428" w14:textId="77777777" w:rsidR="002B0944" w:rsidRDefault="002B0944" w:rsidP="00F85BD4">
            <w:pPr>
              <w:ind w:firstLine="142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2B0944" w:rsidRPr="00060596" w14:paraId="3F557714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AE536" w14:textId="77777777" w:rsidR="002B0944" w:rsidRDefault="002B0944" w:rsidP="00F85BD4">
            <w:pPr>
              <w:ind w:firstLine="14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83351" w14:textId="77777777" w:rsidR="002B0944" w:rsidRPr="00276B4F" w:rsidRDefault="002B0944" w:rsidP="00F85BD4">
            <w:pPr>
              <w:ind w:firstLine="142"/>
              <w:rPr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B0944" w14:paraId="1FB417B4" w14:textId="77777777" w:rsidTr="00EF0AA6">
        <w:trPr>
          <w:trHeight w:val="10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60D23" w14:textId="77777777" w:rsidR="002B0944" w:rsidRDefault="002B0944" w:rsidP="00F85BD4">
            <w:pPr>
              <w:ind w:firstLine="14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2CD81" w14:textId="77777777" w:rsidR="002B0944" w:rsidRDefault="002B0944" w:rsidP="00F85BD4">
            <w:pPr>
              <w:spacing w:before="0" w:beforeAutospacing="0" w:after="0" w:afterAutospacing="0"/>
              <w:ind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14:paraId="51C2CD3E" w14:textId="77777777" w:rsidR="002B0944" w:rsidRDefault="002B0944" w:rsidP="00F85BD4">
            <w:pPr>
              <w:numPr>
                <w:ilvl w:val="0"/>
                <w:numId w:val="28"/>
              </w:numPr>
              <w:spacing w:before="0" w:beforeAutospacing="0" w:after="0" w:afterAutospacing="0"/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489545" w14:textId="77777777" w:rsidR="002B0944" w:rsidRDefault="002B0944" w:rsidP="00F85BD4">
            <w:pPr>
              <w:numPr>
                <w:ilvl w:val="0"/>
                <w:numId w:val="28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93586D" w14:textId="77777777" w:rsidR="002B0944" w:rsidRDefault="002B0944" w:rsidP="00F85BD4">
            <w:pPr>
              <w:numPr>
                <w:ilvl w:val="0"/>
                <w:numId w:val="28"/>
              </w:numPr>
              <w:ind w:left="0" w:firstLine="142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2B0944" w:rsidRPr="00060596" w14:paraId="29599052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E2084" w14:textId="77777777" w:rsidR="002B0944" w:rsidRDefault="002B0944" w:rsidP="00F85BD4">
            <w:pPr>
              <w:ind w:firstLine="142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3256C5" w14:textId="77777777" w:rsidR="002B0944" w:rsidRPr="00276B4F" w:rsidRDefault="002B0944" w:rsidP="00F85BD4">
            <w:pPr>
              <w:spacing w:before="0" w:beforeAutospacing="0" w:after="0" w:afterAutospacing="0"/>
              <w:ind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4037B635" w14:textId="77777777" w:rsidR="002B0944" w:rsidRDefault="002B0944" w:rsidP="00F85BD4">
            <w:pPr>
              <w:numPr>
                <w:ilvl w:val="0"/>
                <w:numId w:val="29"/>
              </w:numPr>
              <w:spacing w:before="0" w:beforeAutospacing="0" w:after="0" w:afterAutospacing="0"/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455E5A6" w14:textId="77777777" w:rsidR="002B0944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E57D557" w14:textId="77777777" w:rsidR="002B0944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A041BF" w14:textId="77777777" w:rsidR="002B0944" w:rsidRPr="00276B4F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21071FBE" w14:textId="77777777" w:rsidR="002B0944" w:rsidRPr="00364963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</w:tc>
      </w:tr>
      <w:tr w:rsidR="002B0944" w:rsidRPr="00060596" w14:paraId="0B218699" w14:textId="77777777" w:rsidTr="00AD0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25A86" w14:textId="77777777" w:rsidR="002B0944" w:rsidRDefault="002B0944" w:rsidP="00F85BD4">
            <w:pPr>
              <w:spacing w:before="0" w:beforeAutospacing="0" w:after="0" w:afterAutospacing="0"/>
              <w:ind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</w:t>
            </w:r>
          </w:p>
          <w:p w14:paraId="3157C47C" w14:textId="77777777" w:rsidR="002B0944" w:rsidRPr="00364963" w:rsidRDefault="002B0944" w:rsidP="00F85BD4">
            <w:pPr>
              <w:spacing w:before="0" w:beforeAutospacing="0" w:after="0" w:afterAutospacing="0"/>
              <w:ind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9A1FD" w14:textId="77777777" w:rsidR="002B0944" w:rsidRDefault="002B0944" w:rsidP="00F85BD4">
            <w:pPr>
              <w:ind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Осуществляет планирование и руководство работой по повышению квалификации  педагогов, рассматривает вопросы организации методической работы и: </w:t>
            </w:r>
          </w:p>
          <w:p w14:paraId="656831B0" w14:textId="77777777" w:rsidR="002B0944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6947116A" w14:textId="77777777" w:rsidR="002B0944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4963"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  <w:p w14:paraId="6673FF99" w14:textId="77777777" w:rsidR="002B0944" w:rsidRPr="00364963" w:rsidRDefault="002B0944" w:rsidP="00F85BD4">
            <w:pPr>
              <w:numPr>
                <w:ilvl w:val="0"/>
                <w:numId w:val="29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проекты локальных актов школы по своему направлению.</w:t>
            </w:r>
          </w:p>
        </w:tc>
      </w:tr>
      <w:tr w:rsidR="002B0944" w:rsidRPr="00060596" w14:paraId="548B375A" w14:textId="77777777" w:rsidTr="00EF0AA6">
        <w:trPr>
          <w:trHeight w:val="33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55248" w14:textId="77777777" w:rsidR="002B0944" w:rsidRPr="00364963" w:rsidRDefault="002B0944" w:rsidP="00F85BD4">
            <w:pPr>
              <w:ind w:firstLine="142"/>
              <w:rPr>
                <w:lang w:val="ru-RU"/>
              </w:rPr>
            </w:pPr>
            <w:r w:rsidRPr="003649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A25E90" w14:textId="77777777" w:rsidR="002B0944" w:rsidRPr="00276B4F" w:rsidRDefault="002B0944" w:rsidP="00F85BD4">
            <w:pPr>
              <w:spacing w:after="0" w:afterAutospacing="0"/>
              <w:ind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48127BF3" w14:textId="77777777" w:rsidR="002B0944" w:rsidRPr="00276B4F" w:rsidRDefault="002B0944" w:rsidP="00F85BD4">
            <w:pPr>
              <w:numPr>
                <w:ilvl w:val="0"/>
                <w:numId w:val="30"/>
              </w:numPr>
              <w:spacing w:after="0" w:afterAutospacing="0"/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0829F79E" w14:textId="77777777" w:rsidR="002B0944" w:rsidRPr="00276B4F" w:rsidRDefault="002B0944" w:rsidP="00F85BD4">
            <w:pPr>
              <w:numPr>
                <w:ilvl w:val="0"/>
                <w:numId w:val="30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4D0D0FCF" w14:textId="77777777" w:rsidR="002B0944" w:rsidRPr="00276B4F" w:rsidRDefault="002B0944" w:rsidP="00F85BD4">
            <w:pPr>
              <w:numPr>
                <w:ilvl w:val="0"/>
                <w:numId w:val="30"/>
              </w:numPr>
              <w:ind w:left="0" w:firstLine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092466DF" w14:textId="77777777" w:rsidR="002B0944" w:rsidRPr="00276B4F" w:rsidRDefault="002B0944" w:rsidP="00F85BD4">
            <w:pPr>
              <w:numPr>
                <w:ilvl w:val="0"/>
                <w:numId w:val="30"/>
              </w:numPr>
              <w:ind w:left="0" w:firstLine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6B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7BD75654" w14:textId="77777777" w:rsidR="002B0944" w:rsidRPr="00276B4F" w:rsidRDefault="002B0944" w:rsidP="00DF3D0B">
      <w:pPr>
        <w:ind w:left="-142" w:right="-448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14:paraId="0F17BE2B" w14:textId="77777777" w:rsidR="00635C9E" w:rsidRPr="00816148" w:rsidRDefault="002B0944" w:rsidP="00DF3D0B">
      <w:pPr>
        <w:ind w:left="-142" w:right="-448"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2023 Школа обновила платформу для электронного документооборота, что позволило расширить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функционал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>связать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6B4F">
        <w:rPr>
          <w:rFonts w:hAnsi="Times New Roman" w:cs="Times New Roman"/>
          <w:color w:val="000000"/>
          <w:sz w:val="24"/>
          <w:szCs w:val="24"/>
          <w:lang w:val="ru-RU"/>
        </w:rPr>
        <w:t xml:space="preserve">порталом Госуслуги.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 родителей о приеме в школу детей теперь можно подавать через госуслуги. </w:t>
      </w:r>
    </w:p>
    <w:p w14:paraId="1CE72F98" w14:textId="7777777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F35A8A">
        <w:rPr>
          <w:rFonts w:hAnsi="Times New Roman" w:cs="Times New Roman"/>
          <w:b/>
          <w:bCs/>
          <w:sz w:val="24"/>
          <w:szCs w:val="24"/>
        </w:rPr>
        <w:t>III</w:t>
      </w:r>
      <w:r w:rsidRPr="00F35A8A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F35A8A">
        <w:rPr>
          <w:rFonts w:hAnsi="Times New Roman" w:cs="Times New Roman"/>
          <w:b/>
          <w:bCs/>
          <w:sz w:val="24"/>
          <w:szCs w:val="24"/>
        </w:rPr>
        <w:t> </w:t>
      </w:r>
      <w:r w:rsidRPr="00F35A8A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14:paraId="6C19A7FE" w14:textId="77777777" w:rsidR="00D916D1" w:rsidRPr="00F35A8A" w:rsidRDefault="00D916D1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результатами прошлого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позапрошлого годов.</w:t>
      </w:r>
    </w:p>
    <w:p w14:paraId="2F4EA9F2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</w:rPr>
      </w:pPr>
      <w:proofErr w:type="spellStart"/>
      <w:r w:rsidRPr="00F35A8A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F35A8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35A8A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F35A8A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35A8A">
        <w:rPr>
          <w:rFonts w:hAnsi="Times New Roman" w:cs="Times New Roman"/>
          <w:sz w:val="24"/>
          <w:szCs w:val="24"/>
        </w:rPr>
        <w:t>за</w:t>
      </w:r>
      <w:proofErr w:type="spellEnd"/>
      <w:r w:rsidRPr="00F35A8A">
        <w:rPr>
          <w:rFonts w:hAnsi="Times New Roman" w:cs="Times New Roman"/>
          <w:sz w:val="24"/>
          <w:szCs w:val="24"/>
        </w:rPr>
        <w:t xml:space="preserve"> 2020–2023 </w:t>
      </w:r>
      <w:proofErr w:type="spellStart"/>
      <w:r w:rsidRPr="00F35A8A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3543"/>
        <w:gridCol w:w="1418"/>
        <w:gridCol w:w="1276"/>
        <w:gridCol w:w="1417"/>
        <w:gridCol w:w="1559"/>
      </w:tblGrid>
      <w:tr w:rsidR="00F35A8A" w:rsidRPr="00F35A8A" w14:paraId="09909838" w14:textId="77777777" w:rsidTr="00EF0AA6"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6754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</w:pPr>
            <w:r w:rsidRPr="00F35A8A">
              <w:rPr>
                <w:rFonts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AE71F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Параметры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14F6D" w14:textId="77777777" w:rsidR="004079C5" w:rsidRPr="00F35A8A" w:rsidRDefault="004079C5" w:rsidP="00F35A8A">
            <w:pPr>
              <w:spacing w:before="0" w:beforeAutospacing="0" w:after="0" w:afterAutospacing="0"/>
              <w:ind w:firstLine="66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2020–2021</w:t>
            </w:r>
            <w:r w:rsidRPr="00F35A8A">
              <w:rPr>
                <w:lang w:val="ru-RU"/>
              </w:rPr>
              <w:br/>
            </w:r>
            <w:r w:rsidR="00F35A8A" w:rsidRPr="00F35A8A">
              <w:rPr>
                <w:rFonts w:hAnsi="Times New Roman" w:cs="Times New Roman"/>
                <w:sz w:val="24"/>
                <w:szCs w:val="24"/>
                <w:lang w:val="ru-RU"/>
              </w:rPr>
              <w:t>уч</w:t>
            </w:r>
            <w:r w:rsidR="00F35A8A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E727" w14:textId="77777777" w:rsidR="004079C5" w:rsidRPr="00F35A8A" w:rsidRDefault="004079C5" w:rsidP="00F35A8A">
            <w:pPr>
              <w:spacing w:before="0" w:beforeAutospacing="0" w:after="0" w:afterAutospacing="0"/>
              <w:ind w:firstLine="66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2021–2022</w:t>
            </w:r>
            <w:r w:rsidRPr="00F35A8A">
              <w:rPr>
                <w:lang w:val="ru-RU"/>
              </w:rPr>
              <w:br/>
            </w:r>
            <w:r w:rsidR="00F35A8A">
              <w:rPr>
                <w:rFonts w:hAnsi="Times New Roman" w:cs="Times New Roman"/>
                <w:sz w:val="24"/>
                <w:szCs w:val="24"/>
                <w:lang w:val="ru-RU"/>
              </w:rPr>
              <w:t>уч.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0CC5D" w14:textId="77777777" w:rsidR="004079C5" w:rsidRPr="00F35A8A" w:rsidRDefault="004079C5" w:rsidP="00F35A8A">
            <w:pPr>
              <w:spacing w:before="0" w:beforeAutospacing="0" w:after="0" w:afterAutospacing="0"/>
              <w:ind w:firstLine="66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2022–2023</w:t>
            </w:r>
            <w:r w:rsidRPr="00F35A8A">
              <w:rPr>
                <w:lang w:val="ru-RU"/>
              </w:rPr>
              <w:br/>
            </w:r>
            <w:r w:rsidR="00F35A8A">
              <w:rPr>
                <w:rFonts w:hAnsi="Times New Roman" w:cs="Times New Roman"/>
                <w:sz w:val="24"/>
                <w:szCs w:val="24"/>
                <w:lang w:val="ru-RU"/>
              </w:rPr>
              <w:t>уч.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D5BE" w14:textId="77777777" w:rsidR="004079C5" w:rsidRPr="00F35A8A" w:rsidRDefault="004079C5" w:rsidP="00F35A8A">
            <w:pPr>
              <w:spacing w:before="0" w:beforeAutospacing="0" w:after="0" w:afterAutospacing="0"/>
              <w:ind w:firstLine="66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На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конец 2023 года</w:t>
            </w:r>
          </w:p>
        </w:tc>
      </w:tr>
      <w:tr w:rsidR="00F35A8A" w:rsidRPr="00F35A8A" w14:paraId="3D5A7F29" w14:textId="77777777" w:rsidTr="003E608E">
        <w:trPr>
          <w:trHeight w:val="761"/>
        </w:trPr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C46AF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04CBD" w14:textId="77777777" w:rsidR="00F35A8A" w:rsidRDefault="004079C5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Количество  обучавшихся</w:t>
            </w:r>
            <w:proofErr w:type="gramEnd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CACCC18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на конец учебного года, в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EA1F7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1283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5446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1245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EF93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1190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4B4D7" w14:textId="77777777" w:rsidR="004079C5" w:rsidRPr="00F35A8A" w:rsidRDefault="004079C5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1147</w:t>
            </w:r>
          </w:p>
        </w:tc>
      </w:tr>
      <w:tr w:rsidR="00F35A8A" w:rsidRPr="00F35A8A" w14:paraId="4D1908CE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D26AE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1B270" w14:textId="77777777" w:rsidR="00F35A8A" w:rsidRPr="00F35A8A" w:rsidRDefault="00F35A8A" w:rsidP="003E608E">
            <w:pPr>
              <w:spacing w:before="0" w:beforeAutospacing="0" w:after="0" w:afterAutospacing="0"/>
              <w:ind w:right="-448" w:firstLine="284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начальная школ</w:t>
            </w:r>
            <w:r w:rsidRPr="00F35A8A">
              <w:rPr>
                <w:rFonts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72244" w14:textId="77777777" w:rsidR="00F35A8A" w:rsidRPr="00F35A8A" w:rsidRDefault="00F35A8A" w:rsidP="003E608E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501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A71A8" w14:textId="77777777" w:rsidR="00F35A8A" w:rsidRPr="00F35A8A" w:rsidRDefault="00F35A8A" w:rsidP="003E608E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472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711EB" w14:textId="77777777" w:rsidR="00F35A8A" w:rsidRPr="00F35A8A" w:rsidRDefault="00F35A8A" w:rsidP="003E608E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422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57670B" w14:textId="77777777" w:rsidR="00F35A8A" w:rsidRPr="00F35A8A" w:rsidRDefault="00F35A8A" w:rsidP="003E608E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432</w:t>
            </w:r>
          </w:p>
        </w:tc>
      </w:tr>
      <w:tr w:rsidR="00F35A8A" w:rsidRPr="00F35A8A" w14:paraId="43992673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3B1C2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7410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6BCC6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660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4F549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666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2C704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674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9A199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</w:tr>
      <w:tr w:rsidR="00F35A8A" w:rsidRPr="00F35A8A" w14:paraId="41107981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4E8A3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DA46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918E7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9D17C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6208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AE92E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95</w:t>
            </w:r>
          </w:p>
        </w:tc>
      </w:tr>
      <w:tr w:rsidR="00F35A8A" w:rsidRPr="00060596" w14:paraId="3EB61A9B" w14:textId="77777777" w:rsidTr="00EF0AA6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22401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</w:pPr>
            <w:r w:rsidRPr="00F35A8A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C018C" w14:textId="77777777" w:rsidR="00F35A8A" w:rsidRDefault="00F35A8A" w:rsidP="00EF0AA6">
            <w:pPr>
              <w:spacing w:before="0" w:beforeAutospacing="0" w:after="0" w:afterAutospacing="0"/>
              <w:ind w:right="66" w:firstLine="66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повторное </w:t>
            </w:r>
          </w:p>
          <w:p w14:paraId="58D420C3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обучение: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9CEED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43E20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03E45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1C59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A8A" w:rsidRPr="00F35A8A" w14:paraId="60AA7CB4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78399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F075DF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6DE6D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FE373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5832E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62B5D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35A8A" w:rsidRPr="00F35A8A" w14:paraId="62A2E9A9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EF124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5AD33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23D12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D9036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25C0F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2696A" w14:textId="77777777" w:rsidR="00F35A8A" w:rsidRPr="00F35A8A" w:rsidRDefault="00154BF2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35A8A" w:rsidRPr="00F35A8A" w14:paraId="2E231B2C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AF6A7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51A9E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AF0D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67951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F303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FAB16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35A8A" w:rsidRPr="00F35A8A" w14:paraId="592938E9" w14:textId="77777777" w:rsidTr="00EF0AA6">
        <w:tc>
          <w:tcPr>
            <w:tcW w:w="5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638F6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</w:pPr>
            <w:r w:rsidRPr="00F35A8A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3F4E9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74351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E6EDD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F878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BC172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F35A8A" w:rsidRPr="00F35A8A" w14:paraId="1A299437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91E49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B8F9D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1639B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2EE4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EA4C9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44A98F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35A8A" w:rsidRPr="00F35A8A" w14:paraId="6E982132" w14:textId="77777777" w:rsidTr="00EF0AA6">
        <w:tc>
          <w:tcPr>
            <w:tcW w:w="5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7BD79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9CAD57" w14:textId="77777777" w:rsidR="00F35A8A" w:rsidRPr="00F35A8A" w:rsidRDefault="00F35A8A" w:rsidP="00EF0AA6">
            <w:pPr>
              <w:spacing w:before="0" w:beforeAutospacing="0" w:after="0" w:afterAutospacing="0"/>
              <w:ind w:right="66" w:firstLine="66"/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-о 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2A90B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BB495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B8AB4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4D550" w14:textId="77777777" w:rsidR="00F35A8A" w:rsidRPr="00F35A8A" w:rsidRDefault="00F35A8A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14:paraId="5D3E71C6" w14:textId="77777777" w:rsidR="0034686D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</w:t>
      </w:r>
      <w:r w:rsidR="0034686D" w:rsidRPr="00F35A8A">
        <w:rPr>
          <w:rFonts w:hAnsi="Times New Roman" w:cs="Times New Roman"/>
          <w:sz w:val="24"/>
          <w:szCs w:val="24"/>
          <w:lang w:val="ru-RU"/>
        </w:rPr>
        <w:t xml:space="preserve">. </w:t>
      </w:r>
    </w:p>
    <w:p w14:paraId="3F9FA773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 xml:space="preserve"> </w:t>
      </w:r>
      <w:r w:rsidR="0034686D" w:rsidRPr="00F35A8A">
        <w:rPr>
          <w:rFonts w:hAnsi="Times New Roman" w:cs="Times New Roman"/>
          <w:sz w:val="24"/>
          <w:szCs w:val="24"/>
          <w:lang w:val="ru-RU"/>
        </w:rPr>
        <w:t>Н</w:t>
      </w:r>
      <w:r w:rsidRPr="00F35A8A">
        <w:rPr>
          <w:rFonts w:hAnsi="Times New Roman" w:cs="Times New Roman"/>
          <w:sz w:val="24"/>
          <w:szCs w:val="24"/>
          <w:lang w:val="ru-RU"/>
        </w:rPr>
        <w:t>аблюдается снижение количества обучающихся в начальной и средней школе</w:t>
      </w:r>
      <w:r w:rsidR="0034686D" w:rsidRPr="00F35A8A">
        <w:rPr>
          <w:rFonts w:hAnsi="Times New Roman" w:cs="Times New Roman"/>
          <w:sz w:val="24"/>
          <w:szCs w:val="24"/>
          <w:lang w:val="ru-RU"/>
        </w:rPr>
        <w:t xml:space="preserve">, Это связано с уменьшением количества детей этого возраста, проживающих на </w:t>
      </w:r>
      <w:proofErr w:type="gramStart"/>
      <w:r w:rsidR="0034686D" w:rsidRPr="00F35A8A">
        <w:rPr>
          <w:rFonts w:hAnsi="Times New Roman" w:cs="Times New Roman"/>
          <w:sz w:val="24"/>
          <w:szCs w:val="24"/>
          <w:lang w:val="ru-RU"/>
        </w:rPr>
        <w:t>территории ,города</w:t>
      </w:r>
      <w:proofErr w:type="gramEnd"/>
      <w:r w:rsidR="0034686D" w:rsidRPr="00F35A8A">
        <w:rPr>
          <w:rFonts w:hAnsi="Times New Roman" w:cs="Times New Roman"/>
          <w:sz w:val="24"/>
          <w:szCs w:val="24"/>
          <w:lang w:val="ru-RU"/>
        </w:rPr>
        <w:t>, закрепленной за школой.</w:t>
      </w:r>
      <w:r w:rsidR="006B3164" w:rsidRPr="00F35A8A">
        <w:rPr>
          <w:rFonts w:hAnsi="Times New Roman" w:cs="Times New Roman"/>
          <w:sz w:val="24"/>
          <w:szCs w:val="24"/>
          <w:lang w:val="ru-RU"/>
        </w:rPr>
        <w:t xml:space="preserve"> Кроме того здание  школы, в 2024 году будет закрыто на капитальный ремонт, поэтому в 2023 году прием детей с других микрорайонов города не производился.</w:t>
      </w:r>
    </w:p>
    <w:p w14:paraId="6AE7BD8B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</w:p>
    <w:p w14:paraId="575F645F" w14:textId="77777777" w:rsidR="00635C9E" w:rsidRPr="00F35A8A" w:rsidRDefault="00816148" w:rsidP="00F35A8A">
      <w:pPr>
        <w:tabs>
          <w:tab w:val="left" w:pos="7730"/>
        </w:tabs>
        <w:spacing w:before="0" w:beforeAutospacing="0" w:after="0" w:afterAutospacing="0"/>
        <w:ind w:right="-448" w:firstLine="284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35A8A">
        <w:rPr>
          <w:rFonts w:hAnsi="Times New Roman" w:cs="Times New Roman"/>
          <w:b/>
          <w:sz w:val="24"/>
          <w:szCs w:val="24"/>
          <w:lang w:val="ru-RU"/>
        </w:rPr>
        <w:t>Краткий анализ динамики результатов успеваемости и</w:t>
      </w:r>
      <w:r w:rsidRPr="00F35A8A">
        <w:rPr>
          <w:rFonts w:hAnsi="Times New Roman" w:cs="Times New Roman"/>
          <w:b/>
          <w:sz w:val="24"/>
          <w:szCs w:val="24"/>
        </w:rPr>
        <w:t> </w:t>
      </w:r>
      <w:r w:rsidRPr="00F35A8A">
        <w:rPr>
          <w:rFonts w:hAnsi="Times New Roman" w:cs="Times New Roman"/>
          <w:b/>
          <w:sz w:val="24"/>
          <w:szCs w:val="24"/>
          <w:lang w:val="ru-RU"/>
        </w:rPr>
        <w:t>качества знаний</w:t>
      </w:r>
    </w:p>
    <w:p w14:paraId="019A797E" w14:textId="7777777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Pr="00F35A8A">
        <w:rPr>
          <w:rFonts w:hAnsi="Times New Roman" w:cs="Times New Roman"/>
          <w:sz w:val="24"/>
          <w:szCs w:val="24"/>
        </w:rPr>
        <w:t>«</w:t>
      </w:r>
      <w:proofErr w:type="spellStart"/>
      <w:r w:rsidRPr="00F35A8A">
        <w:rPr>
          <w:rFonts w:hAnsi="Times New Roman" w:cs="Times New Roman"/>
          <w:sz w:val="24"/>
          <w:szCs w:val="24"/>
        </w:rPr>
        <w:t>успеваемость</w:t>
      </w:r>
      <w:proofErr w:type="spellEnd"/>
      <w:r w:rsidRPr="00F35A8A">
        <w:rPr>
          <w:rFonts w:hAnsi="Times New Roman" w:cs="Times New Roman"/>
          <w:sz w:val="24"/>
          <w:szCs w:val="24"/>
        </w:rPr>
        <w:t xml:space="preserve">» в 2023 </w:t>
      </w:r>
      <w:proofErr w:type="spellStart"/>
      <w:r w:rsidRPr="00F35A8A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pPr w:leftFromText="180" w:rightFromText="180" w:vertAnchor="text" w:horzAnchor="margin" w:tblpY="478"/>
        <w:tblW w:w="5367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850"/>
        <w:gridCol w:w="22"/>
        <w:gridCol w:w="812"/>
        <w:gridCol w:w="16"/>
        <w:gridCol w:w="529"/>
        <w:gridCol w:w="38"/>
        <w:gridCol w:w="851"/>
        <w:gridCol w:w="6"/>
        <w:gridCol w:w="678"/>
        <w:gridCol w:w="24"/>
        <w:gridCol w:w="851"/>
        <w:gridCol w:w="20"/>
        <w:gridCol w:w="691"/>
        <w:gridCol w:w="684"/>
        <w:gridCol w:w="24"/>
        <w:gridCol w:w="567"/>
        <w:gridCol w:w="58"/>
        <w:gridCol w:w="737"/>
        <w:gridCol w:w="56"/>
        <w:gridCol w:w="545"/>
        <w:gridCol w:w="22"/>
        <w:gridCol w:w="825"/>
        <w:gridCol w:w="25"/>
        <w:gridCol w:w="567"/>
        <w:gridCol w:w="50"/>
      </w:tblGrid>
      <w:tr w:rsidR="00F35A8A" w:rsidRPr="00F35A8A" w14:paraId="387B9CA4" w14:textId="77777777" w:rsidTr="00154BF2">
        <w:trPr>
          <w:trHeight w:val="337"/>
        </w:trPr>
        <w:tc>
          <w:tcPr>
            <w:tcW w:w="783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3763F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Классы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C0D74" w14:textId="77777777" w:rsid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Всего учащих</w:t>
            </w:r>
            <w:r w:rsid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-</w:t>
            </w:r>
          </w:p>
          <w:p w14:paraId="7BACF3D1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ся</w:t>
            </w:r>
            <w:proofErr w:type="spellEnd"/>
          </w:p>
        </w:tc>
        <w:tc>
          <w:tcPr>
            <w:tcW w:w="1357" w:type="dxa"/>
            <w:gridSpan w:val="3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284D3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Из них успевают</w:t>
            </w:r>
          </w:p>
        </w:tc>
        <w:tc>
          <w:tcPr>
            <w:tcW w:w="3159" w:type="dxa"/>
            <w:gridSpan w:val="8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E5BB6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Окончили год</w:t>
            </w:r>
          </w:p>
        </w:tc>
        <w:tc>
          <w:tcPr>
            <w:tcW w:w="2671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10C6A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Не успевают</w:t>
            </w:r>
          </w:p>
        </w:tc>
        <w:tc>
          <w:tcPr>
            <w:tcW w:w="14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61A4C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Переведены условно</w:t>
            </w:r>
          </w:p>
        </w:tc>
      </w:tr>
      <w:tr w:rsidR="00F35A8A" w:rsidRPr="00F35A8A" w14:paraId="57D5C432" w14:textId="77777777" w:rsidTr="00154BF2">
        <w:tc>
          <w:tcPr>
            <w:tcW w:w="78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3520E8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3C629D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57" w:type="dxa"/>
            <w:gridSpan w:val="3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9FDE1A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159" w:type="dxa"/>
            <w:gridSpan w:val="8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1866B5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3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910BC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13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3D430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Из них н/а</w:t>
            </w:r>
          </w:p>
        </w:tc>
        <w:tc>
          <w:tcPr>
            <w:tcW w:w="1489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A011C0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F35A8A" w:rsidRPr="00F35A8A" w14:paraId="0C5ECB52" w14:textId="77777777" w:rsidTr="00154BF2">
        <w:tc>
          <w:tcPr>
            <w:tcW w:w="783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D49D03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9856AD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421BD7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54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32DDA5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8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DFB46" w14:textId="77777777" w:rsidR="001A085F" w:rsidRPr="00154BF2" w:rsidRDefault="00154BF2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</w:t>
            </w:r>
            <w:r w:rsidR="001A085F"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«4» и «5»</w:t>
            </w:r>
          </w:p>
        </w:tc>
        <w:tc>
          <w:tcPr>
            <w:tcW w:w="68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DA1D8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7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6A726" w14:textId="77777777" w:rsidR="001A085F" w:rsidRPr="00154BF2" w:rsidRDefault="00154BF2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</w:t>
            </w:r>
            <w:r w:rsidR="001A085F"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«5»</w:t>
            </w:r>
          </w:p>
        </w:tc>
        <w:tc>
          <w:tcPr>
            <w:tcW w:w="7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721D1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0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90D91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6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A47D2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7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21C75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6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2A6DD4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%</w:t>
            </w:r>
          </w:p>
        </w:tc>
        <w:tc>
          <w:tcPr>
            <w:tcW w:w="84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40FC5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Количество</w:t>
            </w:r>
          </w:p>
        </w:tc>
        <w:tc>
          <w:tcPr>
            <w:tcW w:w="64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DC36C" w14:textId="77777777" w:rsidR="001A085F" w:rsidRPr="00154BF2" w:rsidRDefault="001A085F" w:rsidP="00154BF2">
            <w:pPr>
              <w:spacing w:before="0" w:beforeAutospacing="0" w:after="0" w:afterAutospacing="0"/>
              <w:ind w:right="-21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%</w:t>
            </w:r>
          </w:p>
        </w:tc>
      </w:tr>
      <w:tr w:rsidR="00F35A8A" w:rsidRPr="00F35A8A" w14:paraId="2A308863" w14:textId="77777777" w:rsidTr="00154BF2">
        <w:trPr>
          <w:gridAfter w:val="1"/>
          <w:wAfter w:w="50" w:type="dxa"/>
        </w:trPr>
        <w:tc>
          <w:tcPr>
            <w:tcW w:w="7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ACE66" w14:textId="77777777" w:rsidR="001A085F" w:rsidRPr="00F35A8A" w:rsidRDefault="001A085F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EF14" w14:textId="77777777" w:rsidR="001A085F" w:rsidRPr="00F35A8A" w:rsidRDefault="00152CB4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114</w:t>
            </w:r>
          </w:p>
        </w:tc>
        <w:tc>
          <w:tcPr>
            <w:tcW w:w="8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CABCE" w14:textId="77777777" w:rsidR="001A085F" w:rsidRPr="00F35A8A" w:rsidRDefault="00C9452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113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7DA00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99,1</w:t>
            </w:r>
          </w:p>
        </w:tc>
        <w:tc>
          <w:tcPr>
            <w:tcW w:w="8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2F583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56</w:t>
            </w:r>
          </w:p>
        </w:tc>
        <w:tc>
          <w:tcPr>
            <w:tcW w:w="7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16F51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49,1</w:t>
            </w:r>
          </w:p>
        </w:tc>
        <w:tc>
          <w:tcPr>
            <w:tcW w:w="8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85045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C1261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C644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7F86E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  <w:tc>
          <w:tcPr>
            <w:tcW w:w="8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26E5D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0B22D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035FA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37231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0,9</w:t>
            </w:r>
          </w:p>
        </w:tc>
      </w:tr>
      <w:tr w:rsidR="00F35A8A" w:rsidRPr="00F35A8A" w14:paraId="33BB7483" w14:textId="77777777" w:rsidTr="00154BF2">
        <w:trPr>
          <w:gridAfter w:val="1"/>
          <w:wAfter w:w="50" w:type="dxa"/>
        </w:trPr>
        <w:tc>
          <w:tcPr>
            <w:tcW w:w="7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CF57D" w14:textId="77777777" w:rsidR="001A085F" w:rsidRPr="00F35A8A" w:rsidRDefault="001A085F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286BC" w14:textId="77777777" w:rsidR="001A085F" w:rsidRPr="00F35A8A" w:rsidRDefault="00152CB4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8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47E1B1" w14:textId="77777777" w:rsidR="001A085F" w:rsidRPr="00F35A8A" w:rsidRDefault="00C9452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A25D5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A30BF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64</w:t>
            </w:r>
          </w:p>
        </w:tc>
        <w:tc>
          <w:tcPr>
            <w:tcW w:w="7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CFD75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49,2</w:t>
            </w:r>
          </w:p>
        </w:tc>
        <w:tc>
          <w:tcPr>
            <w:tcW w:w="8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8444D4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12BE5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16,1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DB07A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832AF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FD1F71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C10E8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192D6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AEDA4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35A8A" w:rsidRPr="00F35A8A" w14:paraId="1824D6FD" w14:textId="77777777" w:rsidTr="00154BF2">
        <w:trPr>
          <w:gridAfter w:val="1"/>
          <w:wAfter w:w="50" w:type="dxa"/>
        </w:trPr>
        <w:tc>
          <w:tcPr>
            <w:tcW w:w="7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18774" w14:textId="77777777" w:rsidR="001A085F" w:rsidRPr="00F35A8A" w:rsidRDefault="001A085F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63A04" w14:textId="77777777" w:rsidR="001A085F" w:rsidRPr="00F35A8A" w:rsidRDefault="00152CB4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8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C933B" w14:textId="77777777" w:rsidR="001A085F" w:rsidRPr="00F35A8A" w:rsidRDefault="00C9452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96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907DD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8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F836C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39</w:t>
            </w:r>
          </w:p>
        </w:tc>
        <w:tc>
          <w:tcPr>
            <w:tcW w:w="7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1B3C8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40,6</w:t>
            </w:r>
          </w:p>
        </w:tc>
        <w:tc>
          <w:tcPr>
            <w:tcW w:w="8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AC890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D0C0A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15,6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3994D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BCE541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3D6FE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B82B9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2D2BD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B8D34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</w:tr>
      <w:tr w:rsidR="00F35A8A" w:rsidRPr="00F35A8A" w14:paraId="16630B38" w14:textId="77777777" w:rsidTr="00154BF2">
        <w:trPr>
          <w:gridAfter w:val="1"/>
          <w:wAfter w:w="50" w:type="dxa"/>
        </w:trPr>
        <w:tc>
          <w:tcPr>
            <w:tcW w:w="7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586C3E" w14:textId="77777777" w:rsidR="001A085F" w:rsidRPr="00F35A8A" w:rsidRDefault="001A085F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D798A" w14:textId="77777777" w:rsidR="001A085F" w:rsidRPr="00F35A8A" w:rsidRDefault="00697BAE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</w:t>
            </w:r>
            <w:r w:rsidR="00895995"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85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C7600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339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7DA27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99,7</w:t>
            </w:r>
          </w:p>
        </w:tc>
        <w:tc>
          <w:tcPr>
            <w:tcW w:w="85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909A0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159</w:t>
            </w:r>
          </w:p>
        </w:tc>
        <w:tc>
          <w:tcPr>
            <w:tcW w:w="70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F18D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46,7</w:t>
            </w:r>
          </w:p>
        </w:tc>
        <w:tc>
          <w:tcPr>
            <w:tcW w:w="87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9916E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52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CEF51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15,2</w:t>
            </w:r>
          </w:p>
        </w:tc>
        <w:tc>
          <w:tcPr>
            <w:tcW w:w="6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5E5C5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8D43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0,3</w:t>
            </w:r>
          </w:p>
        </w:tc>
        <w:tc>
          <w:tcPr>
            <w:tcW w:w="85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03FCE3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95720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0251E" w14:textId="77777777" w:rsidR="001A085F" w:rsidRPr="00F35A8A" w:rsidRDefault="00895995" w:rsidP="00154BF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CB61B" w14:textId="77777777" w:rsidR="001A085F" w:rsidRPr="00F35A8A" w:rsidRDefault="00895995" w:rsidP="00154BF2">
            <w:pPr>
              <w:spacing w:before="0" w:beforeAutospacing="0" w:after="0" w:afterAutospacing="0"/>
              <w:ind w:right="-22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0,3</w:t>
            </w:r>
          </w:p>
        </w:tc>
      </w:tr>
    </w:tbl>
    <w:p w14:paraId="70B21BE9" w14:textId="77777777" w:rsidR="006D1A49" w:rsidRPr="00F35A8A" w:rsidRDefault="006D1A49" w:rsidP="00F35A8A">
      <w:pPr>
        <w:spacing w:before="0" w:beforeAutospacing="0" w:after="0" w:afterAutospacing="0"/>
        <w:ind w:right="-448" w:firstLine="284"/>
        <w:rPr>
          <w:rFonts w:hAnsi="Times New Roman" w:cs="Times New Roman"/>
          <w:sz w:val="24"/>
          <w:szCs w:val="24"/>
          <w:lang w:val="ru-RU"/>
        </w:rPr>
      </w:pPr>
    </w:p>
    <w:p w14:paraId="7BE5BF2A" w14:textId="77777777" w:rsidR="006D1A49" w:rsidRPr="00154BF2" w:rsidRDefault="006B3164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Показатель качества образования (</w:t>
      </w:r>
      <w:r w:rsidR="006D1A49" w:rsidRPr="00F35A8A">
        <w:rPr>
          <w:rFonts w:hAnsi="Times New Roman" w:cs="Times New Roman"/>
          <w:sz w:val="24"/>
          <w:szCs w:val="24"/>
          <w:lang w:val="ru-RU"/>
        </w:rPr>
        <w:t>процент учащихся, окончивших на</w:t>
      </w:r>
      <w:r w:rsidR="006D1A49" w:rsidRPr="00F35A8A">
        <w:rPr>
          <w:rFonts w:hAnsi="Times New Roman" w:cs="Times New Roman"/>
          <w:sz w:val="24"/>
          <w:szCs w:val="24"/>
        </w:rPr>
        <w:t> </w:t>
      </w:r>
      <w:r w:rsidR="006D1A49" w:rsidRPr="00F35A8A">
        <w:rPr>
          <w:rFonts w:hAnsi="Times New Roman" w:cs="Times New Roman"/>
          <w:sz w:val="24"/>
          <w:szCs w:val="24"/>
          <w:lang w:val="ru-RU"/>
        </w:rPr>
        <w:t>«4» и</w:t>
      </w:r>
      <w:r w:rsidR="006D1A49" w:rsidRPr="00F35A8A">
        <w:rPr>
          <w:rFonts w:hAnsi="Times New Roman" w:cs="Times New Roman"/>
          <w:sz w:val="24"/>
          <w:szCs w:val="24"/>
        </w:rPr>
        <w:t> </w:t>
      </w:r>
      <w:r w:rsidR="006D1A49" w:rsidRPr="00F35A8A">
        <w:rPr>
          <w:rFonts w:hAnsi="Times New Roman" w:cs="Times New Roman"/>
          <w:sz w:val="24"/>
          <w:szCs w:val="24"/>
          <w:lang w:val="ru-RU"/>
        </w:rPr>
        <w:t>«5»</w:t>
      </w:r>
      <w:r w:rsidRPr="00F35A8A">
        <w:rPr>
          <w:rFonts w:hAnsi="Times New Roman" w:cs="Times New Roman"/>
          <w:sz w:val="24"/>
          <w:szCs w:val="24"/>
          <w:lang w:val="ru-RU"/>
        </w:rPr>
        <w:t>)</w:t>
      </w:r>
      <w:r w:rsidR="006D1A49" w:rsidRPr="00F35A8A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F35A8A">
        <w:rPr>
          <w:rFonts w:hAnsi="Times New Roman" w:cs="Times New Roman"/>
          <w:sz w:val="24"/>
          <w:szCs w:val="24"/>
          <w:lang w:val="ru-RU"/>
        </w:rPr>
        <w:t>незначительно снизился</w:t>
      </w:r>
      <w:r w:rsidR="006D1A49" w:rsidRPr="00F35A8A">
        <w:rPr>
          <w:rFonts w:hAnsi="Times New Roman" w:cs="Times New Roman"/>
          <w:sz w:val="24"/>
          <w:szCs w:val="24"/>
          <w:lang w:val="ru-RU"/>
        </w:rPr>
        <w:t>, процент учащихся, окончивших на</w:t>
      </w:r>
      <w:r w:rsidR="006D1A49" w:rsidRPr="00F35A8A">
        <w:rPr>
          <w:rFonts w:hAnsi="Times New Roman" w:cs="Times New Roman"/>
          <w:sz w:val="24"/>
          <w:szCs w:val="24"/>
        </w:rPr>
        <w:t> </w:t>
      </w:r>
      <w:r w:rsidR="006D1A49" w:rsidRPr="00F35A8A">
        <w:rPr>
          <w:rFonts w:hAnsi="Times New Roman" w:cs="Times New Roman"/>
          <w:sz w:val="24"/>
          <w:szCs w:val="24"/>
          <w:lang w:val="ru-RU"/>
        </w:rPr>
        <w:t>«5»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 (отличников)</w:t>
      </w:r>
      <w:r w:rsidR="00154BF2">
        <w:rPr>
          <w:rFonts w:hAnsi="Times New Roman" w:cs="Times New Roman"/>
          <w:sz w:val="24"/>
          <w:szCs w:val="24"/>
          <w:lang w:val="ru-RU"/>
        </w:rPr>
        <w:t xml:space="preserve">, </w:t>
      </w:r>
    </w:p>
    <w:p w14:paraId="37E3A279" w14:textId="77777777" w:rsidR="006D1A49" w:rsidRPr="00F35A8A" w:rsidRDefault="00816148" w:rsidP="00154BF2">
      <w:pPr>
        <w:spacing w:before="0" w:beforeAutospacing="0" w:after="0" w:afterAutospacing="0"/>
        <w:ind w:right="-448" w:firstLine="284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35A8A">
        <w:rPr>
          <w:rFonts w:hAnsi="Times New Roman" w:cs="Times New Roman"/>
          <w:b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F35A8A">
        <w:rPr>
          <w:rFonts w:hAnsi="Times New Roman" w:cs="Times New Roman"/>
          <w:b/>
          <w:sz w:val="24"/>
          <w:szCs w:val="24"/>
        </w:rPr>
        <w:t> </w:t>
      </w:r>
      <w:r w:rsidRPr="00F35A8A">
        <w:rPr>
          <w:rFonts w:hAnsi="Times New Roman" w:cs="Times New Roman"/>
          <w:b/>
          <w:sz w:val="24"/>
          <w:szCs w:val="24"/>
          <w:lang w:val="ru-RU"/>
        </w:rPr>
        <w:t>показателю «успеваемость» в</w:t>
      </w:r>
      <w:r w:rsidRPr="00F35A8A">
        <w:rPr>
          <w:rFonts w:hAnsi="Times New Roman" w:cs="Times New Roman"/>
          <w:b/>
          <w:sz w:val="24"/>
          <w:szCs w:val="24"/>
        </w:rPr>
        <w:t> </w:t>
      </w:r>
      <w:r w:rsidRPr="00F35A8A">
        <w:rPr>
          <w:rFonts w:hAnsi="Times New Roman" w:cs="Times New Roman"/>
          <w:b/>
          <w:sz w:val="24"/>
          <w:szCs w:val="24"/>
          <w:lang w:val="ru-RU"/>
        </w:rPr>
        <w:t>2023 году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1034"/>
        <w:gridCol w:w="950"/>
        <w:gridCol w:w="710"/>
        <w:gridCol w:w="943"/>
        <w:gridCol w:w="540"/>
        <w:gridCol w:w="979"/>
        <w:gridCol w:w="506"/>
        <w:gridCol w:w="1012"/>
        <w:gridCol w:w="551"/>
        <w:gridCol w:w="968"/>
        <w:gridCol w:w="595"/>
      </w:tblGrid>
      <w:tr w:rsidR="00F35A8A" w:rsidRPr="00F35A8A" w14:paraId="64BC938B" w14:textId="77777777" w:rsidTr="005E08B9">
        <w:trPr>
          <w:jc w:val="center"/>
        </w:trPr>
        <w:tc>
          <w:tcPr>
            <w:tcW w:w="79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CCB4F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Классы</w:t>
            </w:r>
          </w:p>
        </w:tc>
        <w:tc>
          <w:tcPr>
            <w:tcW w:w="98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7056E3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Всего учащихся</w:t>
            </w:r>
          </w:p>
        </w:tc>
        <w:tc>
          <w:tcPr>
            <w:tcW w:w="158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C21D59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Из них успевают</w:t>
            </w:r>
          </w:p>
        </w:tc>
        <w:tc>
          <w:tcPr>
            <w:tcW w:w="2829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CEC32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Окончили год</w:t>
            </w: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E2696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Не успевают</w:t>
            </w: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B1BF7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Переведены условно</w:t>
            </w:r>
          </w:p>
        </w:tc>
      </w:tr>
      <w:tr w:rsidR="00F35A8A" w:rsidRPr="00F35A8A" w14:paraId="0816D15E" w14:textId="77777777" w:rsidTr="005E08B9">
        <w:trPr>
          <w:jc w:val="center"/>
        </w:trPr>
        <w:tc>
          <w:tcPr>
            <w:tcW w:w="79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17519E8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46FAE06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58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B7406B9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829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D32F2CD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9653D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149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CD8292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Из них н/а</w:t>
            </w:r>
          </w:p>
        </w:tc>
      </w:tr>
      <w:tr w:rsidR="00F35A8A" w:rsidRPr="00F35A8A" w14:paraId="01EE8837" w14:textId="77777777" w:rsidTr="005E08B9">
        <w:trPr>
          <w:jc w:val="center"/>
        </w:trPr>
        <w:tc>
          <w:tcPr>
            <w:tcW w:w="79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6AAAB5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8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D23DE5D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64BF6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CDC5B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E6D8B" w14:textId="77777777" w:rsidR="00154BF2" w:rsidRDefault="00154BF2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на</w:t>
            </w:r>
            <w:r w:rsidR="006D1A49"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 «4» </w:t>
            </w:r>
          </w:p>
          <w:p w14:paraId="40CD4935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и «5»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E5CAF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664A9" w14:textId="77777777" w:rsidR="006D1A49" w:rsidRPr="00154BF2" w:rsidRDefault="00154BF2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 xml:space="preserve">На </w:t>
            </w:r>
            <w:r w:rsidR="006D1A49"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«5»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0A55A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42E35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D9028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00D65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Количество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9EC4BE" w14:textId="77777777" w:rsidR="006D1A49" w:rsidRPr="00154BF2" w:rsidRDefault="006D1A49" w:rsidP="00154BF2">
            <w:pPr>
              <w:spacing w:before="0" w:beforeAutospacing="0" w:after="0" w:afterAutospacing="0"/>
              <w:ind w:right="-8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154B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ru-RU" w:eastAsia="ru-RU"/>
              </w:rPr>
              <w:t>%</w:t>
            </w:r>
          </w:p>
        </w:tc>
      </w:tr>
      <w:tr w:rsidR="00F35A8A" w:rsidRPr="00F35A8A" w14:paraId="30738D7A" w14:textId="77777777" w:rsidTr="005E08B9">
        <w:trPr>
          <w:jc w:val="center"/>
        </w:trPr>
        <w:tc>
          <w:tcPr>
            <w:tcW w:w="7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C5BA1" w14:textId="77777777" w:rsidR="006D1A49" w:rsidRPr="00F35A8A" w:rsidRDefault="006D1A49" w:rsidP="00154BF2">
            <w:pPr>
              <w:spacing w:before="0" w:beforeAutospacing="0" w:after="0" w:afterAutospacing="0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40B6E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121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4091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121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4F110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0CC59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7C74DB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39,6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BDF95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D31DF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EEA36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C0E47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CB2E1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72999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</w:t>
            </w:r>
          </w:p>
        </w:tc>
      </w:tr>
      <w:tr w:rsidR="00F35A8A" w:rsidRPr="00F35A8A" w14:paraId="0552B4A2" w14:textId="77777777" w:rsidTr="005E08B9">
        <w:trPr>
          <w:jc w:val="center"/>
        </w:trPr>
        <w:tc>
          <w:tcPr>
            <w:tcW w:w="7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75251" w14:textId="77777777" w:rsidR="006D1A49" w:rsidRPr="00F35A8A" w:rsidRDefault="006D1A49" w:rsidP="00154BF2">
            <w:pPr>
              <w:spacing w:before="0" w:beforeAutospacing="0" w:after="0" w:afterAutospacing="0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DD4D4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127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A95F9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126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81379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99,2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FF4A1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8B600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46,4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B2565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67638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9,4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23D26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0CFEB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5408A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9C3A1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</w:t>
            </w:r>
          </w:p>
        </w:tc>
      </w:tr>
      <w:tr w:rsidR="00F35A8A" w:rsidRPr="00F35A8A" w14:paraId="070CF631" w14:textId="77777777" w:rsidTr="005E08B9">
        <w:trPr>
          <w:jc w:val="center"/>
        </w:trPr>
        <w:tc>
          <w:tcPr>
            <w:tcW w:w="7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866B8" w14:textId="77777777" w:rsidR="006D1A49" w:rsidRPr="00F35A8A" w:rsidRDefault="006D1A49" w:rsidP="00154BF2">
            <w:pPr>
              <w:spacing w:before="0" w:beforeAutospacing="0" w:after="0" w:afterAutospacing="0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>7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97FB3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152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4F495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150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7CA07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98,6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E3679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CA82E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CDFF4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85534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7,8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98342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D4CE0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1,4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AF54F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219990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1,4</w:t>
            </w:r>
          </w:p>
        </w:tc>
      </w:tr>
      <w:tr w:rsidR="00F35A8A" w:rsidRPr="00F35A8A" w14:paraId="582D3420" w14:textId="77777777" w:rsidTr="005E08B9">
        <w:trPr>
          <w:jc w:val="center"/>
        </w:trPr>
        <w:tc>
          <w:tcPr>
            <w:tcW w:w="7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4D7737" w14:textId="77777777" w:rsidR="006D1A49" w:rsidRPr="00F35A8A" w:rsidRDefault="006D1A49" w:rsidP="00154BF2">
            <w:pPr>
              <w:spacing w:before="0" w:beforeAutospacing="0" w:after="0" w:afterAutospacing="0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3426A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130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79048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129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707B4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99,2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1F4D4D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52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52C54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29CE9" w14:textId="77777777" w:rsidR="006D1A49" w:rsidRPr="00F35A8A" w:rsidRDefault="00895995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A5D01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4,6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B858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2DEA9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4D94E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14BFE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0,8</w:t>
            </w:r>
          </w:p>
        </w:tc>
      </w:tr>
      <w:tr w:rsidR="00F35A8A" w:rsidRPr="00F35A8A" w14:paraId="6BCB3DD6" w14:textId="77777777" w:rsidTr="005E08B9">
        <w:trPr>
          <w:jc w:val="center"/>
        </w:trPr>
        <w:tc>
          <w:tcPr>
            <w:tcW w:w="7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59C32" w14:textId="77777777" w:rsidR="006D1A49" w:rsidRPr="00F35A8A" w:rsidRDefault="006D1A49" w:rsidP="00154BF2">
            <w:pPr>
              <w:spacing w:before="0" w:beforeAutospacing="0" w:after="0" w:afterAutospacing="0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60B91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144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6BEF8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143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935B2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99,3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9C0C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40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83C8C" w14:textId="77777777" w:rsidR="006D1A49" w:rsidRPr="00F35A8A" w:rsidRDefault="004E7B7A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27,7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79113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56FAA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4,8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A22E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74E3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53E874" w14:textId="77777777" w:rsidR="006D1A49" w:rsidRPr="00F35A8A" w:rsidRDefault="00B05A1F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1 - не допущен к ГИА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988A0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</w:t>
            </w:r>
          </w:p>
        </w:tc>
      </w:tr>
      <w:tr w:rsidR="00F35A8A" w:rsidRPr="00F35A8A" w14:paraId="7A6B94E7" w14:textId="77777777" w:rsidTr="005E08B9">
        <w:trPr>
          <w:jc w:val="center"/>
        </w:trPr>
        <w:tc>
          <w:tcPr>
            <w:tcW w:w="79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0212B" w14:textId="77777777" w:rsidR="006D1A49" w:rsidRPr="00F35A8A" w:rsidRDefault="006D1A49" w:rsidP="00154BF2">
            <w:pPr>
              <w:spacing w:before="0" w:beforeAutospacing="0" w:after="0" w:afterAutospacing="0"/>
              <w:ind w:right="-448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9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55426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674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0A1471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669</w:t>
            </w:r>
          </w:p>
        </w:tc>
        <w:tc>
          <w:tcPr>
            <w:tcW w:w="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EF657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99,2</w:t>
            </w:r>
          </w:p>
        </w:tc>
        <w:tc>
          <w:tcPr>
            <w:tcW w:w="8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FD1F6D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237</w:t>
            </w:r>
          </w:p>
        </w:tc>
        <w:tc>
          <w:tcPr>
            <w:tcW w:w="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7ECC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35,1</w:t>
            </w:r>
          </w:p>
        </w:tc>
        <w:tc>
          <w:tcPr>
            <w:tcW w:w="9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C4F06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056C6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9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DA93E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29C05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0,8</w:t>
            </w:r>
          </w:p>
        </w:tc>
        <w:tc>
          <w:tcPr>
            <w:tcW w:w="9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84641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C0EAC" w14:textId="77777777" w:rsidR="006D1A49" w:rsidRPr="00F35A8A" w:rsidRDefault="005E08B9" w:rsidP="00154BF2">
            <w:pPr>
              <w:spacing w:before="0" w:beforeAutospacing="0" w:after="0" w:afterAutospacing="0" w:line="360" w:lineRule="auto"/>
              <w:ind w:right="-44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F35A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 w:eastAsia="ru-RU"/>
              </w:rPr>
              <w:t>0,8</w:t>
            </w:r>
          </w:p>
        </w:tc>
      </w:tr>
    </w:tbl>
    <w:p w14:paraId="0C3C5982" w14:textId="77777777" w:rsidR="005E08B9" w:rsidRPr="00F35A8A" w:rsidRDefault="005E08B9" w:rsidP="00154BF2">
      <w:pPr>
        <w:spacing w:before="0" w:beforeAutospacing="0" w:after="0" w:afterAutospacing="0"/>
        <w:ind w:right="-448" w:firstLine="284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14:paraId="02427FCF" w14:textId="77777777" w:rsidR="005E08B9" w:rsidRPr="00F35A8A" w:rsidRDefault="006B3164" w:rsidP="00F35A8A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Показатель</w:t>
      </w:r>
      <w:r w:rsidR="005E08B9"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«качественная успеваемость» </w:t>
      </w:r>
      <w:r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(процент учащихся, окончивших 2022-23 уч. год на «4» и «5»), </w:t>
      </w:r>
      <w:r w:rsidR="005E08B9"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 2023 году повыси</w:t>
      </w:r>
      <w:r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лся на 4,2%, также </w:t>
      </w:r>
      <w:proofErr w:type="gramStart"/>
      <w:r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повысился </w:t>
      </w:r>
      <w:r w:rsidR="005E08B9" w:rsidRPr="00F35A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5E08B9" w:rsidRPr="00F35A8A">
        <w:rPr>
          <w:rFonts w:hAnsi="Times New Roman" w:cs="Times New Roman"/>
          <w:sz w:val="24"/>
          <w:szCs w:val="24"/>
          <w:lang w:val="ru-RU"/>
        </w:rPr>
        <w:t>процент</w:t>
      </w:r>
      <w:proofErr w:type="gramEnd"/>
      <w:r w:rsidR="005E08B9" w:rsidRPr="00F35A8A">
        <w:rPr>
          <w:rFonts w:hAnsi="Times New Roman" w:cs="Times New Roman"/>
          <w:sz w:val="24"/>
          <w:szCs w:val="24"/>
          <w:lang w:val="ru-RU"/>
        </w:rPr>
        <w:t xml:space="preserve"> учащихся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 - отличников</w:t>
      </w:r>
      <w:r w:rsidR="005E08B9" w:rsidRPr="00F35A8A">
        <w:rPr>
          <w:rFonts w:hAnsi="Times New Roman" w:cs="Times New Roman"/>
          <w:sz w:val="24"/>
          <w:szCs w:val="24"/>
          <w:lang w:val="ru-RU"/>
        </w:rPr>
        <w:t>, повысился на</w:t>
      </w:r>
      <w:r w:rsidR="005E08B9" w:rsidRPr="00F35A8A">
        <w:rPr>
          <w:rFonts w:hAnsi="Times New Roman" w:cs="Times New Roman"/>
          <w:sz w:val="24"/>
          <w:szCs w:val="24"/>
        </w:rPr>
        <w:t> </w:t>
      </w:r>
      <w:r w:rsidR="005E08B9" w:rsidRPr="00F35A8A">
        <w:rPr>
          <w:rFonts w:hAnsi="Times New Roman" w:cs="Times New Roman"/>
          <w:sz w:val="24"/>
          <w:szCs w:val="24"/>
          <w:lang w:val="ru-RU"/>
        </w:rPr>
        <w:t>0,7</w:t>
      </w:r>
      <w:r w:rsidR="005E08B9" w:rsidRPr="00F35A8A">
        <w:rPr>
          <w:rFonts w:hAnsi="Times New Roman" w:cs="Times New Roman"/>
          <w:sz w:val="24"/>
          <w:szCs w:val="24"/>
        </w:rPr>
        <w:t> </w:t>
      </w:r>
      <w:r w:rsidR="005E08B9" w:rsidRPr="00F35A8A">
        <w:rPr>
          <w:rFonts w:hAnsi="Times New Roman" w:cs="Times New Roman"/>
          <w:sz w:val="24"/>
          <w:szCs w:val="24"/>
          <w:lang w:val="ru-RU"/>
        </w:rPr>
        <w:t>процента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 </w:t>
      </w:r>
      <w:r w:rsidR="005E08B9" w:rsidRPr="00F35A8A">
        <w:rPr>
          <w:rFonts w:hAnsi="Times New Roman" w:cs="Times New Roman"/>
          <w:sz w:val="24"/>
          <w:szCs w:val="24"/>
          <w:lang w:val="ru-RU"/>
        </w:rPr>
        <w:t>.</w:t>
      </w:r>
    </w:p>
    <w:p w14:paraId="4C2DE8C9" w14:textId="77777777" w:rsidR="006D1A49" w:rsidRPr="00F35A8A" w:rsidRDefault="005E08B9" w:rsidP="00F35A8A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 xml:space="preserve"> </w:t>
      </w:r>
    </w:p>
    <w:p w14:paraId="184856E4" w14:textId="77777777" w:rsidR="00635C9E" w:rsidRPr="00F35A8A" w:rsidRDefault="00816148" w:rsidP="00F35A8A">
      <w:pPr>
        <w:spacing w:before="0" w:beforeAutospacing="0" w:after="0" w:afterAutospacing="0"/>
        <w:ind w:right="-448" w:firstLine="284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F35A8A">
        <w:rPr>
          <w:rFonts w:hAnsi="Times New Roman" w:cs="Times New Roman"/>
          <w:b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F35A8A">
        <w:rPr>
          <w:rFonts w:hAnsi="Times New Roman" w:cs="Times New Roman"/>
          <w:b/>
          <w:sz w:val="24"/>
          <w:szCs w:val="24"/>
        </w:rPr>
        <w:t> </w:t>
      </w:r>
      <w:r w:rsidRPr="00F35A8A">
        <w:rPr>
          <w:rFonts w:hAnsi="Times New Roman" w:cs="Times New Roman"/>
          <w:b/>
          <w:sz w:val="24"/>
          <w:szCs w:val="24"/>
          <w:lang w:val="ru-RU"/>
        </w:rPr>
        <w:t>классов по</w:t>
      </w:r>
      <w:r w:rsidRPr="00F35A8A">
        <w:rPr>
          <w:rFonts w:hAnsi="Times New Roman" w:cs="Times New Roman"/>
          <w:b/>
          <w:sz w:val="24"/>
          <w:szCs w:val="24"/>
        </w:rPr>
        <w:t> </w:t>
      </w:r>
      <w:r w:rsidRPr="00F35A8A">
        <w:rPr>
          <w:rFonts w:hAnsi="Times New Roman" w:cs="Times New Roman"/>
          <w:b/>
          <w:sz w:val="24"/>
          <w:szCs w:val="24"/>
          <w:lang w:val="ru-RU"/>
        </w:rPr>
        <w:t xml:space="preserve">показателю «успеваемость» </w:t>
      </w:r>
      <w:r w:rsidRPr="00F35A8A">
        <w:rPr>
          <w:rFonts w:hAnsi="Times New Roman" w:cs="Times New Roman"/>
          <w:b/>
          <w:sz w:val="24"/>
          <w:szCs w:val="24"/>
        </w:rPr>
        <w:t xml:space="preserve">в 2023 </w:t>
      </w:r>
      <w:proofErr w:type="spellStart"/>
      <w:r w:rsidRPr="00F35A8A">
        <w:rPr>
          <w:rFonts w:hAnsi="Times New Roman" w:cs="Times New Roman"/>
          <w:b/>
          <w:sz w:val="24"/>
          <w:szCs w:val="24"/>
        </w:rPr>
        <w:t>году</w:t>
      </w:r>
      <w:proofErr w:type="spellEnd"/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1134"/>
        <w:gridCol w:w="992"/>
        <w:gridCol w:w="993"/>
        <w:gridCol w:w="850"/>
        <w:gridCol w:w="709"/>
        <w:gridCol w:w="850"/>
        <w:gridCol w:w="1134"/>
        <w:gridCol w:w="993"/>
        <w:gridCol w:w="1134"/>
      </w:tblGrid>
      <w:tr w:rsidR="00E50DBF" w:rsidRPr="00F35A8A" w14:paraId="1BC46A6A" w14:textId="77777777" w:rsidTr="00E50DBF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A3A94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5F9C3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Всего</w:t>
            </w:r>
            <w:proofErr w:type="spellEnd"/>
            <w:r w:rsidRPr="00154BF2">
              <w:rPr>
                <w:sz w:val="20"/>
                <w:szCs w:val="20"/>
              </w:rPr>
              <w:br/>
            </w: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B77F2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Из</w:t>
            </w:r>
            <w:proofErr w:type="spellEnd"/>
            <w:r w:rsidRPr="00154BF2">
              <w:rPr>
                <w:rFonts w:hAnsi="Times New Roman" w:cs="Times New Roman"/>
                <w:sz w:val="20"/>
                <w:szCs w:val="20"/>
              </w:rPr>
              <w:t> </w:t>
            </w: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них</w:t>
            </w:r>
            <w:proofErr w:type="spellEnd"/>
            <w:r w:rsidRPr="00154BF2">
              <w:rPr>
                <w:sz w:val="20"/>
                <w:szCs w:val="20"/>
              </w:rPr>
              <w:br/>
            </w: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354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54B0B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Окончили</w:t>
            </w:r>
            <w:proofErr w:type="spellEnd"/>
            <w:r w:rsidRPr="00154BF2">
              <w:rPr>
                <w:sz w:val="20"/>
                <w:szCs w:val="20"/>
                <w:lang w:val="ru-RU"/>
              </w:rPr>
              <w:t xml:space="preserve">  </w:t>
            </w: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 xml:space="preserve">1 </w:t>
            </w: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полугодие</w:t>
            </w:r>
            <w:proofErr w:type="spellEnd"/>
          </w:p>
          <w:p w14:paraId="71BCAD73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  <w:lang w:val="ru-RU"/>
              </w:rPr>
            </w:pP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(30.12.2023)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7076A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  <w:lang w:val="ru-RU"/>
              </w:rPr>
            </w:pP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Не</w:t>
            </w:r>
            <w:r w:rsidRPr="00154BF2">
              <w:rPr>
                <w:rFonts w:hAnsi="Times New Roman" w:cs="Times New Roman"/>
                <w:sz w:val="20"/>
                <w:szCs w:val="20"/>
              </w:rPr>
              <w:t> </w:t>
            </w: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успевают</w:t>
            </w:r>
          </w:p>
        </w:tc>
      </w:tr>
      <w:tr w:rsidR="00E50DBF" w:rsidRPr="00F35A8A" w14:paraId="2388DB22" w14:textId="77777777" w:rsidTr="00E50DBF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3368E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C0BB75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43120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3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D6640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885FC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(30.12.2023)</w:t>
            </w:r>
          </w:p>
        </w:tc>
      </w:tr>
      <w:tr w:rsidR="00E50DBF" w:rsidRPr="00F35A8A" w14:paraId="35778E1F" w14:textId="77777777" w:rsidTr="00154BF2"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B5EDF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381B4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rFonts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3B76C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  <w:lang w:val="ru-RU"/>
              </w:rPr>
            </w:pP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08CB0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  <w:lang w:val="ru-RU"/>
              </w:rPr>
            </w:pP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22FB4" w14:textId="77777777" w:rsidR="00E50DBF" w:rsidRPr="00154BF2" w:rsidRDefault="00154BF2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>на</w:t>
            </w:r>
            <w:r w:rsidR="00E50DBF" w:rsidRPr="00154BF2">
              <w:rPr>
                <w:sz w:val="20"/>
                <w:szCs w:val="20"/>
                <w:lang w:val="ru-RU"/>
              </w:rPr>
              <w:br/>
            </w:r>
            <w:r w:rsidR="00E50DBF" w:rsidRPr="00154BF2">
              <w:rPr>
                <w:rFonts w:hAnsi="Times New Roman" w:cs="Times New Roman"/>
                <w:sz w:val="20"/>
                <w:szCs w:val="20"/>
                <w:lang w:val="ru-RU"/>
              </w:rPr>
              <w:t>«4» и</w:t>
            </w:r>
            <w:r w:rsidR="00E50DBF" w:rsidRPr="00154BF2">
              <w:rPr>
                <w:rFonts w:hAnsi="Times New Roman" w:cs="Times New Roman"/>
                <w:sz w:val="20"/>
                <w:szCs w:val="20"/>
              </w:rPr>
              <w:t> </w:t>
            </w:r>
            <w:r w:rsidR="00E50DBF" w:rsidRPr="00154BF2">
              <w:rPr>
                <w:rFonts w:hAnsi="Times New Roman" w:cs="Times New Roman"/>
                <w:sz w:val="20"/>
                <w:szCs w:val="20"/>
                <w:lang w:val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CD839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  <w:lang w:val="ru-RU"/>
              </w:rPr>
            </w:pPr>
            <w:r w:rsidRPr="00154BF2">
              <w:rPr>
                <w:rFonts w:hAnsi="Times New Roman" w:cs="Times New Roman"/>
                <w:sz w:val="20"/>
                <w:szCs w:val="20"/>
                <w:lang w:val="ru-RU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FAF4A" w14:textId="77777777" w:rsidR="00E50DBF" w:rsidRPr="00154BF2" w:rsidRDefault="00154BF2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>на</w:t>
            </w:r>
            <w:r w:rsidR="00E50DBF" w:rsidRPr="00154BF2">
              <w:rPr>
                <w:sz w:val="20"/>
                <w:szCs w:val="20"/>
                <w:lang w:val="ru-RU"/>
              </w:rPr>
              <w:br/>
            </w:r>
            <w:r w:rsidR="00E50DBF" w:rsidRPr="00154BF2">
              <w:rPr>
                <w:rFonts w:hAnsi="Times New Roman" w:cs="Times New Roman"/>
                <w:sz w:val="20"/>
                <w:szCs w:val="20"/>
                <w:lang w:val="ru-RU"/>
              </w:rPr>
              <w:t>«5</w:t>
            </w:r>
            <w:r w:rsidR="00E50DBF" w:rsidRPr="00154BF2">
              <w:rPr>
                <w:rFonts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486A5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r w:rsidRPr="00154BF2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E3CD5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proofErr w:type="spellStart"/>
            <w:r w:rsidRPr="00154BF2">
              <w:rPr>
                <w:rFonts w:hAnsi="Times New Roman" w:cs="Times New Roman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0AFDD" w14:textId="77777777" w:rsidR="00E50DBF" w:rsidRPr="00154BF2" w:rsidRDefault="00E50DBF" w:rsidP="00154BF2">
            <w:pPr>
              <w:spacing w:before="0" w:beforeAutospacing="0" w:after="0" w:afterAutospacing="0"/>
              <w:ind w:right="-217"/>
              <w:rPr>
                <w:sz w:val="20"/>
                <w:szCs w:val="20"/>
              </w:rPr>
            </w:pPr>
            <w:r w:rsidRPr="00154BF2">
              <w:rPr>
                <w:rFonts w:hAnsi="Times New Roman" w:cs="Times New Roman"/>
                <w:sz w:val="20"/>
                <w:szCs w:val="20"/>
              </w:rPr>
              <w:t>%</w:t>
            </w:r>
          </w:p>
        </w:tc>
      </w:tr>
      <w:tr w:rsidR="00E50DBF" w:rsidRPr="00F35A8A" w14:paraId="1A59A3B2" w14:textId="77777777" w:rsidTr="00154BF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41720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7F4A0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07B55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86A95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DB5F7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16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A846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6E5D8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C7BA9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10DAF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E631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0</w:t>
            </w:r>
          </w:p>
        </w:tc>
      </w:tr>
      <w:tr w:rsidR="00E50DBF" w:rsidRPr="00F35A8A" w14:paraId="01728A80" w14:textId="77777777" w:rsidTr="00154BF2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E9987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BCF6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13E2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53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AF2F4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753B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405A7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98D8A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D7D7FA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55A94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0A18E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0</w:t>
            </w:r>
          </w:p>
        </w:tc>
      </w:tr>
      <w:tr w:rsidR="00E50DBF" w:rsidRPr="00F35A8A" w14:paraId="5AA3F537" w14:textId="77777777" w:rsidTr="00154BF2">
        <w:trPr>
          <w:trHeight w:val="223"/>
        </w:trPr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7EFAC" w14:textId="77777777" w:rsidR="00E50DBF" w:rsidRPr="00154BF2" w:rsidRDefault="00E50DBF" w:rsidP="00154BF2">
            <w:pPr>
              <w:spacing w:before="0" w:beforeAutospacing="0" w:after="0" w:afterAutospacing="0"/>
              <w:ind w:right="-448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2628A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B314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EF4A5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C3516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D49FC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39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C1CD7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B4B34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F107B2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11088" w14:textId="77777777" w:rsidR="00E50DBF" w:rsidRPr="00F35A8A" w:rsidRDefault="00E50DBF" w:rsidP="00F35A8A">
            <w:pPr>
              <w:spacing w:before="0" w:beforeAutospacing="0" w:after="0" w:afterAutospacing="0"/>
              <w:ind w:right="-448" w:firstLine="284"/>
              <w:rPr>
                <w:lang w:val="ru-RU"/>
              </w:rPr>
            </w:pPr>
            <w:r w:rsidRPr="00F35A8A">
              <w:rPr>
                <w:lang w:val="ru-RU"/>
              </w:rPr>
              <w:t>0</w:t>
            </w:r>
          </w:p>
        </w:tc>
      </w:tr>
    </w:tbl>
    <w:p w14:paraId="5F032794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среднего общего образования по показателю «успеваемость» в 2023 учебном году остался практически на прежнем уровне - 48 % (в 2022 количество обучающихся, которые закончили полугодие на «4» и «5», было 49 %), процент учащихся, окончивших на «5», стабилен (в 2022 было 9%).</w:t>
      </w:r>
    </w:p>
    <w:p w14:paraId="1712487D" w14:textId="639A866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2023 году действовал особенный порядок прохождения ГИА для лиц, учившихся за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границей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вынужденных прервать обучение из-за недружественных действий иностранных государств. </w:t>
      </w:r>
      <w:proofErr w:type="gramStart"/>
      <w:r w:rsidR="00E50DBF" w:rsidRPr="00F35A8A">
        <w:rPr>
          <w:rFonts w:hAnsi="Times New Roman" w:cs="Times New Roman"/>
          <w:sz w:val="24"/>
          <w:szCs w:val="24"/>
          <w:lang w:val="ru-RU"/>
        </w:rPr>
        <w:t xml:space="preserve">Учеников </w:t>
      </w:r>
      <w:r w:rsidRPr="00F35A8A">
        <w:rPr>
          <w:rFonts w:hAnsi="Times New Roman" w:cs="Times New Roman"/>
          <w:sz w:val="24"/>
          <w:szCs w:val="24"/>
          <w:lang w:val="ru-RU"/>
        </w:rPr>
        <w:t>,</w:t>
      </w:r>
      <w:proofErr w:type="gramEnd"/>
      <w:r w:rsidRPr="00F35A8A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том числе из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ДНР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ЛНР, </w:t>
      </w:r>
      <w:r w:rsidR="00E50DBF" w:rsidRPr="00F35A8A">
        <w:rPr>
          <w:rFonts w:hAnsi="Times New Roman" w:cs="Times New Roman"/>
          <w:sz w:val="24"/>
          <w:szCs w:val="24"/>
          <w:lang w:val="ru-RU"/>
        </w:rPr>
        <w:t xml:space="preserve"> в 2023 году в школе не было</w:t>
      </w:r>
      <w:r w:rsidR="00DF3D0B">
        <w:rPr>
          <w:rFonts w:hAnsi="Times New Roman" w:cs="Times New Roman"/>
          <w:sz w:val="24"/>
          <w:szCs w:val="24"/>
          <w:lang w:val="ru-RU"/>
        </w:rPr>
        <w:t>.</w:t>
      </w:r>
    </w:p>
    <w:p w14:paraId="33739038" w14:textId="77777777" w:rsidR="00635C9E" w:rsidRPr="00F35A8A" w:rsidRDefault="00816148" w:rsidP="00F35A8A">
      <w:pPr>
        <w:spacing w:before="0" w:beforeAutospacing="0" w:after="0" w:afterAutospacing="0"/>
        <w:ind w:right="-448" w:firstLine="284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Результаты сдачи ЕГЭ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2023 году</w:t>
      </w:r>
    </w:p>
    <w:tbl>
      <w:tblPr>
        <w:tblW w:w="966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8"/>
        <w:gridCol w:w="1358"/>
        <w:gridCol w:w="1559"/>
        <w:gridCol w:w="1578"/>
        <w:gridCol w:w="1595"/>
        <w:gridCol w:w="1595"/>
      </w:tblGrid>
      <w:tr w:rsidR="00F35A8A" w:rsidRPr="00F35A8A" w14:paraId="73C608D3" w14:textId="77777777" w:rsidTr="00154BF2">
        <w:trPr>
          <w:trHeight w:val="104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07FA5" w14:textId="77777777" w:rsidR="00912910" w:rsidRPr="00154BF2" w:rsidRDefault="00912910" w:rsidP="00154BF2">
            <w:pPr>
              <w:spacing w:before="0" w:beforeAutospacing="0" w:after="0" w:afterAutospacing="0"/>
              <w:ind w:right="48"/>
              <w:jc w:val="center"/>
              <w:rPr>
                <w:rFonts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Предмет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DCBD6" w14:textId="77777777" w:rsidR="00912910" w:rsidRPr="00154BF2" w:rsidRDefault="00912910" w:rsidP="00154BF2">
            <w:pPr>
              <w:spacing w:before="0" w:beforeAutospacing="0" w:after="0" w:afterAutospacing="0"/>
              <w:ind w:right="48"/>
              <w:jc w:val="center"/>
              <w:rPr>
                <w:rFonts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Сдавали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всего</w:t>
            </w:r>
            <w:proofErr w:type="spellEnd"/>
            <w:r w:rsidRPr="00154BF2">
              <w:rPr>
                <w:rFonts w:hAnsi="Times New Roman" w:cs="Times New Roman"/>
              </w:rPr>
              <w:br/>
            </w:r>
            <w:proofErr w:type="spellStart"/>
            <w:r w:rsidRPr="00154BF2">
              <w:rPr>
                <w:rFonts w:hAnsi="Times New Roman" w:cs="Times New Roman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1A3FE" w14:textId="77777777" w:rsidR="00912910" w:rsidRPr="00154BF2" w:rsidRDefault="00912910" w:rsidP="00154BF2">
            <w:pPr>
              <w:spacing w:before="0" w:beforeAutospacing="0" w:after="0" w:afterAutospacing="0"/>
              <w:ind w:right="48"/>
              <w:jc w:val="center"/>
              <w:rPr>
                <w:rFonts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Сколько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обучающихся</w:t>
            </w:r>
            <w:proofErr w:type="spellEnd"/>
            <w:r w:rsidRPr="00154BF2">
              <w:rPr>
                <w:rFonts w:hAnsi="Times New Roman" w:cs="Times New Roman"/>
              </w:rPr>
              <w:br/>
            </w:r>
            <w:proofErr w:type="spellStart"/>
            <w:r w:rsidRPr="00154BF2">
              <w:rPr>
                <w:rFonts w:hAnsi="Times New Roman" w:cs="Times New Roman"/>
              </w:rPr>
              <w:t>получили</w:t>
            </w:r>
            <w:proofErr w:type="spellEnd"/>
            <w:r w:rsidRPr="00154BF2">
              <w:rPr>
                <w:rFonts w:hAnsi="Times New Roman" w:cs="Times New Roman"/>
              </w:rPr>
              <w:t xml:space="preserve"> 100 </w:t>
            </w:r>
            <w:proofErr w:type="spellStart"/>
            <w:r w:rsidRPr="00154BF2">
              <w:rPr>
                <w:rFonts w:hAnsi="Times New Roman" w:cs="Times New Roman"/>
              </w:rPr>
              <w:t>баллов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CF32E" w14:textId="77777777" w:rsidR="00912910" w:rsidRPr="00154BF2" w:rsidRDefault="00912910" w:rsidP="00154BF2">
            <w:pPr>
              <w:spacing w:before="0" w:beforeAutospacing="0" w:after="0" w:afterAutospacing="0"/>
              <w:ind w:right="48"/>
              <w:jc w:val="center"/>
              <w:rPr>
                <w:rFonts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Сколько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обучающихся</w:t>
            </w:r>
            <w:proofErr w:type="spellEnd"/>
            <w:r w:rsidRPr="00154BF2">
              <w:rPr>
                <w:rFonts w:hAnsi="Times New Roman" w:cs="Times New Roman"/>
              </w:rPr>
              <w:br/>
            </w:r>
            <w:proofErr w:type="spellStart"/>
            <w:r w:rsidRPr="00154BF2">
              <w:rPr>
                <w:rFonts w:hAnsi="Times New Roman" w:cs="Times New Roman"/>
              </w:rPr>
              <w:t>получили</w:t>
            </w:r>
            <w:proofErr w:type="spellEnd"/>
            <w:r w:rsidRPr="00154BF2">
              <w:rPr>
                <w:rFonts w:hAnsi="Times New Roman" w:cs="Times New Roman"/>
              </w:rPr>
              <w:t xml:space="preserve"> 90–98 </w:t>
            </w:r>
            <w:proofErr w:type="spellStart"/>
            <w:r w:rsidRPr="00154BF2">
              <w:rPr>
                <w:rFonts w:hAnsi="Times New Roman" w:cs="Times New Roman"/>
              </w:rPr>
              <w:t>баллов</w:t>
            </w:r>
            <w:proofErr w:type="spell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A167C" w14:textId="77777777" w:rsidR="00912910" w:rsidRPr="00154BF2" w:rsidRDefault="00912910" w:rsidP="00154BF2">
            <w:pPr>
              <w:spacing w:before="0" w:beforeAutospacing="0" w:after="0" w:afterAutospacing="0"/>
              <w:ind w:right="48"/>
              <w:jc w:val="center"/>
              <w:rPr>
                <w:rFonts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Сколько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обучающихся</w:t>
            </w:r>
            <w:proofErr w:type="spellEnd"/>
            <w:r w:rsidRPr="00154BF2">
              <w:rPr>
                <w:rFonts w:hAnsi="Times New Roman" w:cs="Times New Roman"/>
              </w:rPr>
              <w:br/>
            </w:r>
            <w:proofErr w:type="spellStart"/>
            <w:r w:rsidRPr="00154BF2">
              <w:rPr>
                <w:rFonts w:hAnsi="Times New Roman" w:cs="Times New Roman"/>
              </w:rPr>
              <w:t>получили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r w:rsidRPr="00154BF2">
              <w:rPr>
                <w:rFonts w:hAnsi="Times New Roman" w:cs="Times New Roman"/>
                <w:lang w:val="ru-RU"/>
              </w:rPr>
              <w:t>70</w:t>
            </w:r>
            <w:r w:rsidRPr="00154BF2">
              <w:rPr>
                <w:rFonts w:hAnsi="Times New Roman" w:cs="Times New Roman"/>
              </w:rPr>
              <w:t>–8</w:t>
            </w:r>
            <w:r w:rsidRPr="00154BF2">
              <w:rPr>
                <w:rFonts w:hAnsi="Times New Roman" w:cs="Times New Roman"/>
                <w:lang w:val="ru-RU"/>
              </w:rPr>
              <w:t>9</w:t>
            </w:r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баллов</w:t>
            </w:r>
            <w:proofErr w:type="spellEnd"/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D7249" w14:textId="77777777" w:rsidR="00912910" w:rsidRPr="00154BF2" w:rsidRDefault="00912910" w:rsidP="00154BF2">
            <w:pPr>
              <w:spacing w:before="0" w:beforeAutospacing="0" w:after="0" w:afterAutospacing="0"/>
              <w:ind w:right="48"/>
              <w:jc w:val="center"/>
              <w:rPr>
                <w:rFonts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Средний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балл</w:t>
            </w:r>
            <w:proofErr w:type="spellEnd"/>
          </w:p>
        </w:tc>
      </w:tr>
      <w:tr w:rsidR="00F35A8A" w:rsidRPr="00F35A8A" w14:paraId="4974156D" w14:textId="77777777" w:rsidTr="00154BF2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D6A3C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F142B6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8FB75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3B250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C75D0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082BB" w14:textId="77777777" w:rsidR="00912910" w:rsidRPr="00F35A8A" w:rsidRDefault="008010AC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</w:tr>
      <w:tr w:rsidR="00F35A8A" w:rsidRPr="00F35A8A" w14:paraId="0097F9D4" w14:textId="77777777" w:rsidTr="00154BF2">
        <w:trPr>
          <w:trHeight w:val="5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6DA1B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55C9F9AD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профил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ур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C40B5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B37F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E10BD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4E39F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371C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F35A8A" w:rsidRPr="00F35A8A" w14:paraId="65DCB594" w14:textId="77777777" w:rsidTr="00154BF2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7E685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0433787A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(Базовый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ур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19E70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7F86A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11F085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4FB6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C82A5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5A8A" w:rsidRPr="00F35A8A" w14:paraId="0FC698A7" w14:textId="77777777" w:rsidTr="00154BF2">
        <w:trPr>
          <w:trHeight w:val="2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2ECD19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F2C39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04F04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40ACC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EEC62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2EE4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F35A8A" w:rsidRPr="00F35A8A" w14:paraId="57C08DB7" w14:textId="77777777" w:rsidTr="00154BF2">
        <w:trPr>
          <w:trHeight w:val="1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AFE82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2A8C6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1B52E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08C4A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BFFC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BFCDE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F35A8A" w:rsidRPr="00F35A8A" w14:paraId="2F109657" w14:textId="77777777" w:rsidTr="00154BF2">
        <w:trPr>
          <w:trHeight w:val="5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980BF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Информатика и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CDC0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0EA2F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14BC0F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3AA8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0EA4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F35A8A" w:rsidRPr="00F35A8A" w14:paraId="32C4A944" w14:textId="77777777" w:rsidTr="00154BF2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440DA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Биология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8BC57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E4AF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8DEAA0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EC54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2333D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F35A8A" w:rsidRPr="00F35A8A" w14:paraId="2D0BB3A5" w14:textId="77777777" w:rsidTr="00154BF2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E6427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50CD4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9E0A2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B627F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7797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ECF18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F35A8A" w:rsidRPr="00F35A8A" w14:paraId="71FEE0AD" w14:textId="77777777" w:rsidTr="00154BF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F7984F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AE099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1583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F35A8A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12AD0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460CE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2803F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</w:tr>
      <w:tr w:rsidR="00F35A8A" w:rsidRPr="00F35A8A" w14:paraId="2CBD620A" w14:textId="77777777" w:rsidTr="00154BF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E4D59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A3CF5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12C84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58F8E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1EFD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EB909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56</w:t>
            </w:r>
          </w:p>
        </w:tc>
      </w:tr>
      <w:tr w:rsidR="00F35A8A" w:rsidRPr="00F35A8A" w14:paraId="42A784CD" w14:textId="77777777" w:rsidTr="00154BF2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6F651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475B7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4C3B9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56CAA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6BB8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268B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F35A8A" w:rsidRPr="00F35A8A" w14:paraId="0589F8DE" w14:textId="77777777" w:rsidTr="00154BF2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E924D" w14:textId="77777777" w:rsidR="00912910" w:rsidRPr="00F35A8A" w:rsidRDefault="00912910" w:rsidP="00154BF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F680A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74031" w14:textId="77777777" w:rsidR="00912910" w:rsidRPr="00F35A8A" w:rsidRDefault="00912910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67BAF" w14:textId="77777777" w:rsidR="00912910" w:rsidRPr="00F35A8A" w:rsidRDefault="009E1F01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3A0FE" w14:textId="77777777" w:rsidR="00912910" w:rsidRPr="00F35A8A" w:rsidRDefault="009E1F01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427DC" w14:textId="77777777" w:rsidR="00912910" w:rsidRPr="00F35A8A" w:rsidRDefault="009E1F01" w:rsidP="00154BF2">
            <w:pPr>
              <w:spacing w:before="0" w:beforeAutospacing="0" w:after="0" w:afterAutospacing="0"/>
              <w:ind w:right="-448" w:firstLine="284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</w:tbl>
    <w:p w14:paraId="191D1D3D" w14:textId="77777777" w:rsidR="009E1F01" w:rsidRPr="00F35A8A" w:rsidRDefault="009E1F01" w:rsidP="00F35A8A">
      <w:pPr>
        <w:spacing w:before="0" w:beforeAutospacing="0" w:after="0" w:afterAutospacing="0"/>
        <w:ind w:right="-448" w:firstLine="284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 xml:space="preserve">Результаты сдачи ГИА-9 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285"/>
        <w:gridCol w:w="1306"/>
        <w:gridCol w:w="998"/>
        <w:gridCol w:w="998"/>
        <w:gridCol w:w="1307"/>
        <w:gridCol w:w="1307"/>
        <w:gridCol w:w="1307"/>
      </w:tblGrid>
      <w:tr w:rsidR="00C84958" w:rsidRPr="00F35A8A" w14:paraId="22CF4BB4" w14:textId="77777777" w:rsidTr="00154BF2">
        <w:trPr>
          <w:cantSplit/>
          <w:trHeight w:val="878"/>
        </w:trPr>
        <w:tc>
          <w:tcPr>
            <w:tcW w:w="2285" w:type="dxa"/>
            <w:hideMark/>
          </w:tcPr>
          <w:p w14:paraId="0CF776AB" w14:textId="77777777" w:rsidR="00C84958" w:rsidRPr="00154BF2" w:rsidRDefault="00C84958" w:rsidP="00154BF2">
            <w:pPr>
              <w:spacing w:before="0" w:beforeAutospacing="0" w:after="0" w:afterAutospacing="0"/>
              <w:ind w:right="-5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54BF2">
              <w:rPr>
                <w:rFonts w:ascii="Times New Roman" w:eastAsia="Times New Roman" w:hAnsi="Times New Roman" w:cs="Times New Roman"/>
                <w:lang w:val="ru-RU"/>
              </w:rPr>
              <w:t xml:space="preserve">Предмет </w:t>
            </w:r>
          </w:p>
        </w:tc>
        <w:tc>
          <w:tcPr>
            <w:tcW w:w="1306" w:type="dxa"/>
            <w:hideMark/>
          </w:tcPr>
          <w:p w14:paraId="0C9038DE" w14:textId="77777777" w:rsidR="00C84958" w:rsidRPr="00154BF2" w:rsidRDefault="00C84958" w:rsidP="00154BF2">
            <w:pPr>
              <w:spacing w:before="0" w:beforeAutospacing="0" w:after="0" w:afterAutospacing="0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154BF2">
              <w:rPr>
                <w:rFonts w:hAnsi="Times New Roman" w:cs="Times New Roman"/>
              </w:rPr>
              <w:t>Сдавали</w:t>
            </w:r>
            <w:proofErr w:type="spellEnd"/>
            <w:r w:rsidRPr="00154BF2">
              <w:rPr>
                <w:rFonts w:hAnsi="Times New Roman" w:cs="Times New Roman"/>
              </w:rPr>
              <w:t xml:space="preserve"> </w:t>
            </w:r>
            <w:proofErr w:type="spellStart"/>
            <w:r w:rsidRPr="00154BF2">
              <w:rPr>
                <w:rFonts w:hAnsi="Times New Roman" w:cs="Times New Roman"/>
              </w:rPr>
              <w:t>всего</w:t>
            </w:r>
            <w:proofErr w:type="spellEnd"/>
            <w:r w:rsidRPr="00154BF2">
              <w:rPr>
                <w:rFonts w:hAnsi="Times New Roman" w:cs="Times New Roman"/>
              </w:rPr>
              <w:br/>
            </w:r>
            <w:proofErr w:type="spellStart"/>
            <w:r w:rsidRPr="00154BF2">
              <w:rPr>
                <w:rFonts w:hAnsi="Times New Roman" w:cs="Times New Roman"/>
              </w:rPr>
              <w:t>человек</w:t>
            </w:r>
            <w:proofErr w:type="spellEnd"/>
          </w:p>
        </w:tc>
        <w:tc>
          <w:tcPr>
            <w:tcW w:w="998" w:type="dxa"/>
          </w:tcPr>
          <w:p w14:paraId="13E25FB6" w14:textId="77777777" w:rsidR="00C84958" w:rsidRPr="00154BF2" w:rsidRDefault="00154BF2" w:rsidP="00154BF2">
            <w:pPr>
              <w:spacing w:before="0" w:beforeAutospacing="0" w:after="0" w:afterAutospacing="0"/>
              <w:ind w:left="-47" w:right="-53"/>
              <w:rPr>
                <w:rFonts w:ascii="Times New Roman" w:hAnsi="Times New Roman" w:cs="Times New Roman"/>
                <w:lang w:val="ru-RU"/>
              </w:rPr>
            </w:pPr>
            <w:r w:rsidRPr="00154BF2">
              <w:rPr>
                <w:rFonts w:ascii="Times New Roman" w:hAnsi="Times New Roman" w:cs="Times New Roman"/>
                <w:lang w:val="ru-RU"/>
              </w:rPr>
              <w:t>Ко</w:t>
            </w:r>
            <w:r>
              <w:rPr>
                <w:rFonts w:ascii="Times New Roman" w:hAnsi="Times New Roman" w:cs="Times New Roman"/>
                <w:lang w:val="ru-RU"/>
              </w:rPr>
              <w:t>л -</w:t>
            </w:r>
            <w:r w:rsidR="00C84958" w:rsidRPr="00154BF2">
              <w:rPr>
                <w:rFonts w:ascii="Times New Roman" w:hAnsi="Times New Roman" w:cs="Times New Roman"/>
                <w:lang w:val="ru-RU"/>
              </w:rPr>
              <w:t xml:space="preserve">во </w:t>
            </w:r>
            <w:proofErr w:type="spellStart"/>
            <w:r w:rsidR="00C84958" w:rsidRPr="00154BF2">
              <w:rPr>
                <w:rFonts w:ascii="Times New Roman" w:hAnsi="Times New Roman" w:cs="Times New Roman"/>
                <w:lang w:val="ru-RU"/>
              </w:rPr>
              <w:t>высокобальников</w:t>
            </w:r>
            <w:proofErr w:type="spellEnd"/>
            <w:r w:rsidR="00C84958" w:rsidRPr="00154BF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998" w:type="dxa"/>
            <w:hideMark/>
          </w:tcPr>
          <w:p w14:paraId="6E7E9265" w14:textId="77777777" w:rsidR="00C84958" w:rsidRPr="00154BF2" w:rsidRDefault="00C84958" w:rsidP="00154BF2">
            <w:pPr>
              <w:spacing w:before="0" w:beforeAutospacing="0" w:after="0" w:afterAutospacing="0"/>
              <w:ind w:left="-47" w:right="-53"/>
              <w:rPr>
                <w:rFonts w:ascii="Times New Roman" w:hAnsi="Times New Roman" w:cs="Times New Roman"/>
              </w:rPr>
            </w:pPr>
            <w:proofErr w:type="spellStart"/>
            <w:r w:rsidRPr="00154BF2">
              <w:rPr>
                <w:rFonts w:ascii="Times New Roman" w:hAnsi="Times New Roman" w:cs="Times New Roman"/>
              </w:rPr>
              <w:t>Ср</w:t>
            </w:r>
            <w:proofErr w:type="spellEnd"/>
            <w:r w:rsidRPr="00154B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54BF2">
              <w:rPr>
                <w:rFonts w:ascii="Times New Roman" w:hAnsi="Times New Roman" w:cs="Times New Roman"/>
              </w:rPr>
              <w:t>отметка</w:t>
            </w:r>
            <w:proofErr w:type="spellEnd"/>
          </w:p>
        </w:tc>
        <w:tc>
          <w:tcPr>
            <w:tcW w:w="1307" w:type="dxa"/>
          </w:tcPr>
          <w:p w14:paraId="08C31F43" w14:textId="77777777" w:rsidR="00C84958" w:rsidRPr="00154BF2" w:rsidRDefault="00C84958" w:rsidP="00154BF2">
            <w:pPr>
              <w:spacing w:before="0" w:beforeAutospacing="0" w:after="0" w:afterAutospacing="0"/>
              <w:ind w:right="-53"/>
              <w:rPr>
                <w:rFonts w:ascii="Times New Roman" w:eastAsia="Calibri" w:hAnsi="Times New Roman" w:cs="Times New Roman"/>
              </w:rPr>
            </w:pPr>
            <w:proofErr w:type="spellStart"/>
            <w:r w:rsidRPr="00154BF2">
              <w:rPr>
                <w:rFonts w:ascii="Times New Roman" w:hAnsi="Times New Roman" w:cs="Times New Roman"/>
              </w:rPr>
              <w:t>Ср</w:t>
            </w:r>
            <w:proofErr w:type="spellEnd"/>
            <w:r w:rsidRPr="00154BF2">
              <w:rPr>
                <w:rFonts w:ascii="Times New Roman" w:hAnsi="Times New Roman" w:cs="Times New Roman"/>
              </w:rPr>
              <w:t>.</w:t>
            </w:r>
          </w:p>
          <w:p w14:paraId="4092F67A" w14:textId="77777777" w:rsidR="00C84958" w:rsidRPr="00154BF2" w:rsidRDefault="00C84958" w:rsidP="00154BF2">
            <w:pPr>
              <w:spacing w:before="0" w:beforeAutospacing="0" w:after="0" w:afterAutospacing="0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154BF2">
              <w:rPr>
                <w:rFonts w:ascii="Times New Roman" w:hAnsi="Times New Roman" w:cs="Times New Roman"/>
              </w:rPr>
              <w:t>балл</w:t>
            </w:r>
            <w:proofErr w:type="spellEnd"/>
          </w:p>
        </w:tc>
        <w:tc>
          <w:tcPr>
            <w:tcW w:w="1307" w:type="dxa"/>
          </w:tcPr>
          <w:p w14:paraId="61067571" w14:textId="77777777" w:rsidR="00C84958" w:rsidRPr="00154BF2" w:rsidRDefault="00C84958" w:rsidP="00154BF2">
            <w:pPr>
              <w:spacing w:before="0" w:beforeAutospacing="0" w:after="0" w:afterAutospacing="0"/>
              <w:ind w:right="-53"/>
              <w:rPr>
                <w:rFonts w:ascii="Times New Roman" w:hAnsi="Times New Roman" w:cs="Times New Roman"/>
              </w:rPr>
            </w:pPr>
            <w:proofErr w:type="spellStart"/>
            <w:r w:rsidRPr="00154BF2">
              <w:t>Общий</w:t>
            </w:r>
            <w:proofErr w:type="spellEnd"/>
            <w:r w:rsidRPr="00154BF2">
              <w:t xml:space="preserve"> % </w:t>
            </w:r>
            <w:proofErr w:type="spellStart"/>
            <w:r w:rsidRPr="00154BF2">
              <w:t>выполнения</w:t>
            </w:r>
            <w:proofErr w:type="spellEnd"/>
          </w:p>
        </w:tc>
        <w:tc>
          <w:tcPr>
            <w:tcW w:w="1307" w:type="dxa"/>
            <w:vAlign w:val="center"/>
          </w:tcPr>
          <w:p w14:paraId="4FD4690F" w14:textId="77777777" w:rsidR="00C84958" w:rsidRPr="00154BF2" w:rsidRDefault="00C84958" w:rsidP="00154BF2">
            <w:pPr>
              <w:spacing w:before="0" w:beforeAutospacing="0" w:after="0" w:afterAutospacing="0"/>
              <w:ind w:right="-53"/>
              <w:rPr>
                <w:sz w:val="20"/>
                <w:szCs w:val="20"/>
              </w:rPr>
            </w:pPr>
            <w:proofErr w:type="spellStart"/>
            <w:r w:rsidRPr="00154BF2">
              <w:rPr>
                <w:sz w:val="20"/>
                <w:szCs w:val="20"/>
              </w:rPr>
              <w:t>Качественный</w:t>
            </w:r>
            <w:proofErr w:type="spellEnd"/>
            <w:r w:rsidRPr="00154BF2">
              <w:rPr>
                <w:sz w:val="20"/>
                <w:szCs w:val="20"/>
              </w:rPr>
              <w:t xml:space="preserve"> </w:t>
            </w:r>
            <w:proofErr w:type="spellStart"/>
            <w:r w:rsidRPr="00154BF2">
              <w:rPr>
                <w:sz w:val="20"/>
                <w:szCs w:val="20"/>
              </w:rPr>
              <w:t>показатель</w:t>
            </w:r>
            <w:proofErr w:type="spellEnd"/>
          </w:p>
        </w:tc>
      </w:tr>
      <w:tr w:rsidR="00790548" w:rsidRPr="00F35A8A" w14:paraId="43E478AA" w14:textId="77777777" w:rsidTr="00790548">
        <w:trPr>
          <w:cantSplit/>
          <w:trHeight w:val="406"/>
        </w:trPr>
        <w:tc>
          <w:tcPr>
            <w:tcW w:w="2285" w:type="dxa"/>
          </w:tcPr>
          <w:p w14:paraId="0597F769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306" w:type="dxa"/>
            <w:vAlign w:val="center"/>
          </w:tcPr>
          <w:p w14:paraId="31FB2168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998" w:type="dxa"/>
          </w:tcPr>
          <w:p w14:paraId="0A3D5758" w14:textId="77777777" w:rsidR="00790548" w:rsidRPr="00F35A8A" w:rsidRDefault="00C84958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98" w:type="dxa"/>
            <w:vAlign w:val="center"/>
          </w:tcPr>
          <w:p w14:paraId="6E4C8629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  <w:vAlign w:val="center"/>
          </w:tcPr>
          <w:p w14:paraId="08C3BFC5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307" w:type="dxa"/>
          </w:tcPr>
          <w:p w14:paraId="58A09932" w14:textId="77777777" w:rsidR="00790548" w:rsidRPr="00F35A8A" w:rsidRDefault="00C84958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  <w:vAlign w:val="center"/>
          </w:tcPr>
          <w:p w14:paraId="2421E896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790548" w:rsidRPr="00F35A8A" w14:paraId="4FE8C741" w14:textId="77777777" w:rsidTr="00790548">
        <w:trPr>
          <w:cantSplit/>
          <w:trHeight w:val="406"/>
        </w:trPr>
        <w:tc>
          <w:tcPr>
            <w:tcW w:w="2285" w:type="dxa"/>
          </w:tcPr>
          <w:p w14:paraId="2EF5F81C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  <w:p w14:paraId="2D3C28A8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  <w:vAlign w:val="center"/>
          </w:tcPr>
          <w:p w14:paraId="77F090BE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134</w:t>
            </w:r>
          </w:p>
        </w:tc>
        <w:tc>
          <w:tcPr>
            <w:tcW w:w="998" w:type="dxa"/>
            <w:vAlign w:val="center"/>
          </w:tcPr>
          <w:p w14:paraId="62EDAF73" w14:textId="77777777" w:rsidR="00790548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  <w:vAlign w:val="center"/>
          </w:tcPr>
          <w:p w14:paraId="5370B44E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07" w:type="dxa"/>
            <w:vAlign w:val="center"/>
          </w:tcPr>
          <w:p w14:paraId="25C1F2E6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307" w:type="dxa"/>
            <w:vAlign w:val="center"/>
          </w:tcPr>
          <w:p w14:paraId="1C901DE0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  <w:vAlign w:val="center"/>
          </w:tcPr>
          <w:p w14:paraId="5FD6D651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790548" w:rsidRPr="00F35A8A" w14:paraId="1E1D89D8" w14:textId="77777777" w:rsidTr="00790548">
        <w:trPr>
          <w:cantSplit/>
          <w:trHeight w:val="406"/>
        </w:trPr>
        <w:tc>
          <w:tcPr>
            <w:tcW w:w="2285" w:type="dxa"/>
          </w:tcPr>
          <w:p w14:paraId="3030DCAF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306" w:type="dxa"/>
            <w:vAlign w:val="center"/>
          </w:tcPr>
          <w:p w14:paraId="5D8EF7C5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98" w:type="dxa"/>
          </w:tcPr>
          <w:p w14:paraId="50C4245F" w14:textId="77777777" w:rsidR="00790548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  <w:vAlign w:val="center"/>
          </w:tcPr>
          <w:p w14:paraId="0FB42842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  <w:vAlign w:val="center"/>
          </w:tcPr>
          <w:p w14:paraId="0D7913FE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07" w:type="dxa"/>
          </w:tcPr>
          <w:p w14:paraId="7900AA99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  <w:vAlign w:val="center"/>
          </w:tcPr>
          <w:p w14:paraId="299D99AF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790548" w:rsidRPr="00F35A8A" w14:paraId="3C02E439" w14:textId="77777777" w:rsidTr="00790548">
        <w:trPr>
          <w:cantSplit/>
          <w:trHeight w:val="406"/>
        </w:trPr>
        <w:tc>
          <w:tcPr>
            <w:tcW w:w="2285" w:type="dxa"/>
          </w:tcPr>
          <w:p w14:paraId="6E3DF0F1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306" w:type="dxa"/>
            <w:vAlign w:val="center"/>
          </w:tcPr>
          <w:p w14:paraId="595146B5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98" w:type="dxa"/>
          </w:tcPr>
          <w:p w14:paraId="1E128305" w14:textId="77777777" w:rsidR="00790548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  <w:vAlign w:val="center"/>
          </w:tcPr>
          <w:p w14:paraId="4739148F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  <w:vAlign w:val="center"/>
          </w:tcPr>
          <w:p w14:paraId="73D67F33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07" w:type="dxa"/>
          </w:tcPr>
          <w:p w14:paraId="06DAABC9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  <w:vAlign w:val="center"/>
          </w:tcPr>
          <w:p w14:paraId="0DFCF2FF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790548" w:rsidRPr="00F35A8A" w14:paraId="4C857890" w14:textId="77777777" w:rsidTr="00790548">
        <w:trPr>
          <w:cantSplit/>
          <w:trHeight w:val="406"/>
        </w:trPr>
        <w:tc>
          <w:tcPr>
            <w:tcW w:w="2285" w:type="dxa"/>
          </w:tcPr>
          <w:p w14:paraId="55FA3267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Информатика и</w:t>
            </w:r>
            <w:r w:rsidRPr="00F35A8A">
              <w:rPr>
                <w:rFonts w:hAnsi="Times New Roman" w:cs="Times New Roman"/>
                <w:sz w:val="24"/>
                <w:szCs w:val="24"/>
              </w:rPr>
              <w:t> </w:t>
            </w: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ИКТ</w:t>
            </w:r>
          </w:p>
        </w:tc>
        <w:tc>
          <w:tcPr>
            <w:tcW w:w="1306" w:type="dxa"/>
            <w:vAlign w:val="center"/>
          </w:tcPr>
          <w:p w14:paraId="7A6C6F22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998" w:type="dxa"/>
          </w:tcPr>
          <w:p w14:paraId="2CF063C3" w14:textId="77777777" w:rsidR="00790548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  <w:vAlign w:val="center"/>
          </w:tcPr>
          <w:p w14:paraId="1D3005C9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  <w:vAlign w:val="center"/>
          </w:tcPr>
          <w:p w14:paraId="565AB09B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307" w:type="dxa"/>
          </w:tcPr>
          <w:p w14:paraId="70361A2D" w14:textId="77777777" w:rsidR="00790548" w:rsidRPr="00F35A8A" w:rsidRDefault="00C84958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  <w:vAlign w:val="center"/>
          </w:tcPr>
          <w:p w14:paraId="66971174" w14:textId="77777777" w:rsidR="00790548" w:rsidRPr="00F35A8A" w:rsidRDefault="00C84958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</w:tr>
      <w:tr w:rsidR="00790548" w:rsidRPr="00F35A8A" w14:paraId="4E43483A" w14:textId="77777777" w:rsidTr="00790548">
        <w:trPr>
          <w:cantSplit/>
          <w:trHeight w:val="406"/>
        </w:trPr>
        <w:tc>
          <w:tcPr>
            <w:tcW w:w="2285" w:type="dxa"/>
          </w:tcPr>
          <w:p w14:paraId="376F1BF5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06" w:type="dxa"/>
          </w:tcPr>
          <w:p w14:paraId="3C905235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998" w:type="dxa"/>
          </w:tcPr>
          <w:p w14:paraId="07AE8AAF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14:paraId="4E0AFD5E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</w:tcPr>
          <w:p w14:paraId="16A6D5EB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307" w:type="dxa"/>
          </w:tcPr>
          <w:p w14:paraId="196958E3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7983BEFF" w14:textId="77777777" w:rsidR="00790548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790548" w:rsidRPr="00F35A8A" w14:paraId="18B261A3" w14:textId="77777777" w:rsidTr="00790548">
        <w:trPr>
          <w:cantSplit/>
          <w:trHeight w:val="406"/>
        </w:trPr>
        <w:tc>
          <w:tcPr>
            <w:tcW w:w="2285" w:type="dxa"/>
          </w:tcPr>
          <w:p w14:paraId="0636C233" w14:textId="77777777" w:rsidR="00790548" w:rsidRPr="00F35A8A" w:rsidRDefault="00790548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306" w:type="dxa"/>
          </w:tcPr>
          <w:p w14:paraId="7DC4CBEE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14:paraId="01D06C84" w14:textId="77777777" w:rsidR="00790548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</w:tcPr>
          <w:p w14:paraId="33DFAB97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</w:tcPr>
          <w:p w14:paraId="26C69D12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1307" w:type="dxa"/>
          </w:tcPr>
          <w:p w14:paraId="2C848485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72DCB901" w14:textId="77777777" w:rsidR="00790548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B21220" w:rsidRPr="00F35A8A" w14:paraId="0579F9B5" w14:textId="77777777" w:rsidTr="00790548">
        <w:trPr>
          <w:cantSplit/>
          <w:trHeight w:val="406"/>
        </w:trPr>
        <w:tc>
          <w:tcPr>
            <w:tcW w:w="2285" w:type="dxa"/>
          </w:tcPr>
          <w:p w14:paraId="0E5870E0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306" w:type="dxa"/>
          </w:tcPr>
          <w:p w14:paraId="71EEFFDD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97</w:t>
            </w:r>
          </w:p>
        </w:tc>
        <w:tc>
          <w:tcPr>
            <w:tcW w:w="998" w:type="dxa"/>
          </w:tcPr>
          <w:p w14:paraId="78DAADDA" w14:textId="77777777" w:rsidR="00B21220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</w:tcPr>
          <w:p w14:paraId="784C8C0A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07" w:type="dxa"/>
          </w:tcPr>
          <w:p w14:paraId="2BA5419D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1307" w:type="dxa"/>
          </w:tcPr>
          <w:p w14:paraId="7DD2DFC0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1DDEC00A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18</w:t>
            </w:r>
          </w:p>
        </w:tc>
      </w:tr>
      <w:tr w:rsidR="00B21220" w:rsidRPr="00F35A8A" w14:paraId="4B3A66BA" w14:textId="77777777" w:rsidTr="00790548">
        <w:trPr>
          <w:cantSplit/>
          <w:trHeight w:val="406"/>
        </w:trPr>
        <w:tc>
          <w:tcPr>
            <w:tcW w:w="2285" w:type="dxa"/>
          </w:tcPr>
          <w:p w14:paraId="336D3F77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06" w:type="dxa"/>
          </w:tcPr>
          <w:p w14:paraId="0128803E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14:paraId="09CC6CFE" w14:textId="77777777" w:rsidR="00B21220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</w:tcPr>
          <w:p w14:paraId="027E1509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07" w:type="dxa"/>
          </w:tcPr>
          <w:p w14:paraId="39F9A132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1307" w:type="dxa"/>
          </w:tcPr>
          <w:p w14:paraId="38A9CFB9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6592C91E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0</w:t>
            </w:r>
          </w:p>
        </w:tc>
      </w:tr>
      <w:tr w:rsidR="00B21220" w:rsidRPr="00F35A8A" w14:paraId="3EA4D2E3" w14:textId="77777777" w:rsidTr="00790548">
        <w:trPr>
          <w:cantSplit/>
          <w:trHeight w:val="406"/>
        </w:trPr>
        <w:tc>
          <w:tcPr>
            <w:tcW w:w="2285" w:type="dxa"/>
          </w:tcPr>
          <w:p w14:paraId="1A83DDD1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306" w:type="dxa"/>
          </w:tcPr>
          <w:p w14:paraId="4FE15226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998" w:type="dxa"/>
          </w:tcPr>
          <w:p w14:paraId="121950A0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98" w:type="dxa"/>
          </w:tcPr>
          <w:p w14:paraId="7036D547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07" w:type="dxa"/>
          </w:tcPr>
          <w:p w14:paraId="02A0E5C1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307" w:type="dxa"/>
          </w:tcPr>
          <w:p w14:paraId="719AD262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5B85FF6D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39</w:t>
            </w:r>
          </w:p>
        </w:tc>
      </w:tr>
      <w:tr w:rsidR="00B21220" w:rsidRPr="00F35A8A" w14:paraId="3DA0AE63" w14:textId="77777777" w:rsidTr="00790548">
        <w:trPr>
          <w:cantSplit/>
          <w:trHeight w:val="406"/>
        </w:trPr>
        <w:tc>
          <w:tcPr>
            <w:tcW w:w="2285" w:type="dxa"/>
          </w:tcPr>
          <w:p w14:paraId="543B2395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06" w:type="dxa"/>
          </w:tcPr>
          <w:p w14:paraId="7BD0F227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8" w:type="dxa"/>
          </w:tcPr>
          <w:p w14:paraId="19E6B902" w14:textId="77777777" w:rsidR="00B21220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998" w:type="dxa"/>
          </w:tcPr>
          <w:p w14:paraId="43543880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4,5</w:t>
            </w:r>
          </w:p>
        </w:tc>
        <w:tc>
          <w:tcPr>
            <w:tcW w:w="1307" w:type="dxa"/>
          </w:tcPr>
          <w:p w14:paraId="110857E0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55</w:t>
            </w:r>
          </w:p>
        </w:tc>
        <w:tc>
          <w:tcPr>
            <w:tcW w:w="1307" w:type="dxa"/>
          </w:tcPr>
          <w:p w14:paraId="081FE9E5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4B5CAE8A" w14:textId="77777777" w:rsidR="00B21220" w:rsidRPr="00F35A8A" w:rsidRDefault="004551D9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</w:tr>
      <w:tr w:rsidR="00B21220" w:rsidRPr="00F35A8A" w14:paraId="37857FF2" w14:textId="77777777" w:rsidTr="00790548">
        <w:trPr>
          <w:cantSplit/>
          <w:trHeight w:val="406"/>
        </w:trPr>
        <w:tc>
          <w:tcPr>
            <w:tcW w:w="2285" w:type="dxa"/>
          </w:tcPr>
          <w:p w14:paraId="584EE607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35A8A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  <w:r w:rsidRPr="00F35A8A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06" w:type="dxa"/>
          </w:tcPr>
          <w:p w14:paraId="65DB811E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8" w:type="dxa"/>
          </w:tcPr>
          <w:p w14:paraId="30F54F4A" w14:textId="77777777" w:rsidR="00B21220" w:rsidRPr="00F35A8A" w:rsidRDefault="00B21220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98" w:type="dxa"/>
          </w:tcPr>
          <w:p w14:paraId="4DEF993B" w14:textId="77777777" w:rsidR="00B21220" w:rsidRPr="00F35A8A" w:rsidRDefault="00C27FE2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07" w:type="dxa"/>
          </w:tcPr>
          <w:p w14:paraId="7BD653FB" w14:textId="77777777" w:rsidR="00B21220" w:rsidRPr="00F35A8A" w:rsidRDefault="00C27FE2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1307" w:type="dxa"/>
          </w:tcPr>
          <w:p w14:paraId="6860C56F" w14:textId="77777777" w:rsidR="00B21220" w:rsidRPr="00F35A8A" w:rsidRDefault="00C27FE2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100</w:t>
            </w:r>
          </w:p>
        </w:tc>
        <w:tc>
          <w:tcPr>
            <w:tcW w:w="1307" w:type="dxa"/>
          </w:tcPr>
          <w:p w14:paraId="638319E6" w14:textId="77777777" w:rsidR="00B21220" w:rsidRPr="00F35A8A" w:rsidRDefault="00C27FE2" w:rsidP="00154BF2">
            <w:pPr>
              <w:spacing w:before="0" w:beforeAutospacing="0" w:after="0" w:afterAutospacing="0"/>
              <w:ind w:right="89"/>
              <w:jc w:val="center"/>
              <w:rPr>
                <w:bCs/>
                <w:sz w:val="24"/>
                <w:szCs w:val="24"/>
                <w:lang w:val="ru-RU"/>
              </w:rPr>
            </w:pPr>
            <w:r w:rsidRPr="00F35A8A">
              <w:rPr>
                <w:bCs/>
                <w:sz w:val="24"/>
                <w:szCs w:val="24"/>
                <w:lang w:val="ru-RU"/>
              </w:rPr>
              <w:t>54</w:t>
            </w:r>
          </w:p>
        </w:tc>
      </w:tr>
    </w:tbl>
    <w:p w14:paraId="178A3644" w14:textId="77777777" w:rsidR="00790548" w:rsidRPr="00F35A8A" w:rsidRDefault="00790548" w:rsidP="00F35A8A">
      <w:pPr>
        <w:spacing w:before="0" w:beforeAutospacing="0" w:after="0" w:afterAutospacing="0"/>
        <w:ind w:right="-448" w:firstLine="284"/>
        <w:rPr>
          <w:rFonts w:hAnsi="Times New Roman" w:cs="Times New Roman"/>
          <w:sz w:val="24"/>
          <w:szCs w:val="24"/>
          <w:lang w:val="ru-RU"/>
        </w:rPr>
      </w:pPr>
    </w:p>
    <w:p w14:paraId="2C508FE4" w14:textId="77777777" w:rsidR="00154BF2" w:rsidRDefault="00154BF2" w:rsidP="00F35A8A">
      <w:pPr>
        <w:spacing w:before="0" w:beforeAutospacing="0" w:after="0" w:afterAutospacing="0"/>
        <w:ind w:right="-448" w:firstLine="284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14:paraId="29ACF8B8" w14:textId="77777777" w:rsidR="00635C9E" w:rsidRPr="00F35A8A" w:rsidRDefault="00816148" w:rsidP="00F35A8A">
      <w:pPr>
        <w:spacing w:before="0" w:beforeAutospacing="0" w:after="0" w:afterAutospacing="0"/>
        <w:ind w:right="-448" w:firstLine="284"/>
        <w:jc w:val="center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b/>
          <w:bCs/>
          <w:sz w:val="24"/>
          <w:szCs w:val="24"/>
        </w:rPr>
        <w:t>IV</w:t>
      </w:r>
      <w:r w:rsidRPr="00F35A8A">
        <w:rPr>
          <w:rFonts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14:paraId="6BCE6AFB" w14:textId="7777777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Организация учебного процесса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8EB0B9A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Образовательная деятельность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Школе осуществляется по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пятидневной учебной неделе для 1-11х классов.  В первую смену обучаются: 1-е, 2б, 4-е, 5-е, 7-е, 9-11-е классы. Для 6-х и 8-х классов установлен ступенчатый режим обучения. Начало уроков в 08.00.  Во вторую смену обучаются 2а, 2в, 3а, 3б, 3в, 3г, 3д. Начало уроков второй смены в 13.10</w:t>
      </w:r>
      <w:r w:rsidRPr="00F35A8A">
        <w:rPr>
          <w:rFonts w:hAnsi="Times New Roman" w:cs="Times New Roman"/>
          <w:sz w:val="24"/>
          <w:szCs w:val="24"/>
          <w:lang w:val="ru-RU"/>
        </w:rPr>
        <w:br/>
        <w:t>Продолжительность уроков, курсов по выбору, индивидуальных и групповых занятий,</w:t>
      </w:r>
      <w:r w:rsidRPr="00F35A8A">
        <w:rPr>
          <w:rFonts w:hAnsi="Times New Roman" w:cs="Times New Roman"/>
          <w:sz w:val="24"/>
          <w:szCs w:val="24"/>
          <w:lang w:val="ru-RU"/>
        </w:rPr>
        <w:br/>
        <w:t>занятий внеурочной деятельности – 40 минут.</w:t>
      </w:r>
      <w:r w:rsidRPr="00F35A8A">
        <w:rPr>
          <w:rFonts w:hAnsi="Times New Roman" w:cs="Times New Roman"/>
          <w:sz w:val="24"/>
          <w:szCs w:val="24"/>
          <w:lang w:val="ru-RU"/>
        </w:rPr>
        <w:br/>
        <w:t>Для обучающихся 1 классов установлен «ступенчатый» режим обучения</w:t>
      </w:r>
      <w:r w:rsidR="00154BF2">
        <w:rPr>
          <w:rFonts w:hAnsi="Times New Roman" w:cs="Times New Roman"/>
          <w:sz w:val="24"/>
          <w:szCs w:val="24"/>
          <w:lang w:val="ru-RU"/>
        </w:rPr>
        <w:t>:</w:t>
      </w:r>
    </w:p>
    <w:p w14:paraId="1C290CDB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С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сентября 2023 года Школа постепенно готовиться к переходу на федеральную государственную информационную систему «Моя школа» (далее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СОО. </w:t>
      </w:r>
    </w:p>
    <w:p w14:paraId="6DDEF556" w14:textId="77777777" w:rsidR="004079C5" w:rsidRPr="00F35A8A" w:rsidRDefault="004079C5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lastRenderedPageBreak/>
        <w:t>Для этого школьным администратором, были зарегистрированы педагогические работники школы, созданы группы параллелей классов, а также проводилась разъяснительная и информационная работа с родителями и обучающимися по поводу регистрации в ФГИС «Моя школа».</w:t>
      </w:r>
    </w:p>
    <w:p w14:paraId="1D76E4E6" w14:textId="77777777" w:rsidR="004079C5" w:rsidRPr="00F35A8A" w:rsidRDefault="00E57F9C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О</w:t>
      </w:r>
      <w:r w:rsidR="004079C5" w:rsidRPr="00F35A8A">
        <w:rPr>
          <w:rFonts w:hAnsi="Times New Roman" w:cs="Times New Roman"/>
          <w:sz w:val="24"/>
          <w:szCs w:val="24"/>
          <w:lang w:val="ru-RU"/>
        </w:rPr>
        <w:t>сновная работа по переходу в ФГИС «Моя школа» намечена на 1 сентября 2024 года, педагогические работники Школы уже:</w:t>
      </w:r>
    </w:p>
    <w:p w14:paraId="7537FA62" w14:textId="77777777" w:rsidR="004079C5" w:rsidRPr="00F35A8A" w:rsidRDefault="004079C5" w:rsidP="00DF3D0B">
      <w:pPr>
        <w:numPr>
          <w:ilvl w:val="0"/>
          <w:numId w:val="21"/>
        </w:numPr>
        <w:spacing w:before="0" w:beforeAutospacing="0" w:after="0" w:afterAutospacing="0"/>
        <w:ind w:left="0" w:right="-448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пользуются библиотекой цифрового образовательного контента,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совместной работы пользователей системы;</w:t>
      </w:r>
    </w:p>
    <w:p w14:paraId="7F8D6F98" w14:textId="77777777" w:rsidR="004079C5" w:rsidRPr="00F35A8A" w:rsidRDefault="004079C5" w:rsidP="00DF3D0B">
      <w:pPr>
        <w:numPr>
          <w:ilvl w:val="0"/>
          <w:numId w:val="21"/>
        </w:numPr>
        <w:spacing w:before="0" w:beforeAutospacing="0" w:after="0" w:afterAutospacing="0"/>
        <w:ind w:left="0" w:right="-448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экспертизу развернутых ответов.</w:t>
      </w:r>
    </w:p>
    <w:p w14:paraId="6FFF0CEE" w14:textId="7777777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2023/2024 учебном году Школа усилила контроль за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назначением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выполнением домашней работы учениками с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целью профилактики их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повышенной утомляемости. С </w:t>
      </w:r>
      <w:r w:rsidR="004079C5" w:rsidRPr="00F35A8A">
        <w:rPr>
          <w:rFonts w:hAnsi="Times New Roman" w:cs="Times New Roman"/>
          <w:sz w:val="24"/>
          <w:szCs w:val="24"/>
          <w:lang w:val="ru-RU"/>
        </w:rPr>
        <w:t>октября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 2023 года Школа применяет Методические рекомендации по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поручению </w:t>
      </w:r>
      <w:proofErr w:type="spellStart"/>
      <w:r w:rsidRPr="00F35A8A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35A8A">
        <w:rPr>
          <w:rFonts w:hAnsi="Times New Roman" w:cs="Times New Roman"/>
          <w:sz w:val="24"/>
          <w:szCs w:val="24"/>
          <w:lang w:val="ru-RU"/>
        </w:rPr>
        <w:t xml:space="preserve"> России.</w:t>
      </w:r>
    </w:p>
    <w:p w14:paraId="26A00A43" w14:textId="7777777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Домашние задания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Школе направлены на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всестороннее развитие учащихся, учитывают их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интересы, предусматривают выполнение письменных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том числе выполняемых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цифровой образовательной среде.</w:t>
      </w:r>
    </w:p>
    <w:p w14:paraId="64B6734C" w14:textId="77777777" w:rsidR="00635C9E" w:rsidRPr="00F35A8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1-х классах домашние задания выдаются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объеме затрат на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их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выполнение не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более одного часа. Домашние задания вводятся постепенно с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подробным объяснением ученикам хода их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выполнения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организации процесса.</w:t>
      </w:r>
    </w:p>
    <w:p w14:paraId="467204F9" w14:textId="77777777" w:rsidR="00154BF2" w:rsidRPr="008045AA" w:rsidRDefault="00816148" w:rsidP="00DF3D0B">
      <w:pPr>
        <w:spacing w:before="0" w:beforeAutospacing="0" w:after="0" w:afterAutospacing="0"/>
        <w:ind w:right="-448" w:firstLine="284"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начальной школе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5–6-х классах основной школы домашние задания на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выходные не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задаются.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7–11-х классах иногда домашние задания выдаются на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выходные дни, направленные на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повторение и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систематизацию полученных знаний, в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объеме, не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превышающем половину норм из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таблицы 6.6 СанПиН 1.2.3685-21. На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праздничные дни домашние задания не</w:t>
      </w:r>
      <w:r w:rsidRPr="00F35A8A">
        <w:rPr>
          <w:rFonts w:hAnsi="Times New Roman" w:cs="Times New Roman"/>
          <w:sz w:val="24"/>
          <w:szCs w:val="24"/>
        </w:rPr>
        <w:t> </w:t>
      </w:r>
      <w:r w:rsidRPr="00F35A8A">
        <w:rPr>
          <w:rFonts w:hAnsi="Times New Roman" w:cs="Times New Roman"/>
          <w:sz w:val="24"/>
          <w:szCs w:val="24"/>
          <w:lang w:val="ru-RU"/>
        </w:rPr>
        <w:t>задаются</w:t>
      </w:r>
      <w:r w:rsidRPr="008522A0">
        <w:rPr>
          <w:rFonts w:hAnsi="Times New Roman" w:cs="Times New Roman"/>
          <w:color w:val="00B050"/>
          <w:sz w:val="24"/>
          <w:szCs w:val="24"/>
          <w:lang w:val="ru-RU"/>
        </w:rPr>
        <w:t>.</w:t>
      </w:r>
    </w:p>
    <w:p w14:paraId="1F35A08C" w14:textId="77777777" w:rsidR="00635C9E" w:rsidRPr="00F35A8A" w:rsidRDefault="00816148" w:rsidP="00F85BD4">
      <w:pPr>
        <w:ind w:right="-448" w:firstLine="284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F35A8A">
        <w:rPr>
          <w:rFonts w:hAnsi="Times New Roman" w:cs="Times New Roman"/>
          <w:b/>
          <w:bCs/>
          <w:sz w:val="24"/>
          <w:szCs w:val="24"/>
        </w:rPr>
        <w:t>V</w:t>
      </w:r>
      <w:r w:rsidRPr="00F35A8A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F35A8A">
        <w:rPr>
          <w:rFonts w:hAnsi="Times New Roman" w:cs="Times New Roman"/>
          <w:b/>
          <w:bCs/>
          <w:sz w:val="24"/>
          <w:szCs w:val="24"/>
        </w:rPr>
        <w:t> </w:t>
      </w:r>
      <w:r w:rsidRPr="00F35A8A">
        <w:rPr>
          <w:rFonts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4"/>
        <w:gridCol w:w="567"/>
        <w:gridCol w:w="851"/>
        <w:gridCol w:w="992"/>
        <w:gridCol w:w="850"/>
        <w:gridCol w:w="851"/>
        <w:gridCol w:w="992"/>
        <w:gridCol w:w="1134"/>
        <w:gridCol w:w="1276"/>
        <w:gridCol w:w="1328"/>
      </w:tblGrid>
      <w:tr w:rsidR="00F35A8A" w:rsidRPr="00F35A8A" w14:paraId="04245BF8" w14:textId="77777777" w:rsidTr="00F85BD4">
        <w:tc>
          <w:tcPr>
            <w:tcW w:w="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CD766" w14:textId="77777777" w:rsidR="004079C5" w:rsidRPr="00F35A8A" w:rsidRDefault="004079C5" w:rsidP="00F85BD4">
            <w:pPr>
              <w:ind w:right="-359"/>
              <w:rPr>
                <w:sz w:val="20"/>
                <w:szCs w:val="20"/>
              </w:rPr>
            </w:pP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Год</w:t>
            </w:r>
            <w:proofErr w:type="spellEnd"/>
            <w:r w:rsidRPr="00F35A8A">
              <w:rPr>
                <w:sz w:val="20"/>
                <w:szCs w:val="20"/>
              </w:rPr>
              <w:br/>
            </w: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выпуска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05B43" w14:textId="77777777" w:rsidR="004079C5" w:rsidRPr="00F35A8A" w:rsidRDefault="004079C5" w:rsidP="00F85BD4">
            <w:pPr>
              <w:ind w:right="-359"/>
              <w:rPr>
                <w:sz w:val="20"/>
                <w:szCs w:val="20"/>
              </w:rPr>
            </w:pP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Основная</w:t>
            </w:r>
            <w:proofErr w:type="spellEnd"/>
            <w:r w:rsidRPr="00F35A8A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55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A192B" w14:textId="77777777" w:rsidR="004079C5" w:rsidRPr="00F35A8A" w:rsidRDefault="004079C5" w:rsidP="00F85BD4">
            <w:pPr>
              <w:ind w:right="-359"/>
              <w:rPr>
                <w:sz w:val="20"/>
                <w:szCs w:val="20"/>
              </w:rPr>
            </w:pP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Средняя</w:t>
            </w:r>
            <w:proofErr w:type="spellEnd"/>
            <w:r w:rsidRPr="00F35A8A"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школа</w:t>
            </w:r>
            <w:proofErr w:type="spellEnd"/>
          </w:p>
        </w:tc>
      </w:tr>
      <w:tr w:rsidR="00F35A8A" w:rsidRPr="00060596" w14:paraId="2ACF9130" w14:textId="77777777" w:rsidTr="00F85BD4">
        <w:trPr>
          <w:cantSplit/>
          <w:trHeight w:val="1134"/>
        </w:trPr>
        <w:tc>
          <w:tcPr>
            <w:tcW w:w="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8E84D" w14:textId="77777777" w:rsidR="004079C5" w:rsidRPr="00F35A8A" w:rsidRDefault="004079C5" w:rsidP="00F85BD4">
            <w:pPr>
              <w:ind w:right="-359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5F249615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</w:rPr>
            </w:pPr>
            <w:proofErr w:type="spellStart"/>
            <w:r w:rsidRPr="00F35A8A">
              <w:rPr>
                <w:rFonts w:hAnsi="Times New Roman" w:cs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199E81BE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Перешли в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10-й класс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0E425E5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Перешли в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10-й класс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другой ОО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7B8EB427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Поступили в</w:t>
            </w:r>
            <w:r w:rsidR="00E57F9C" w:rsidRPr="00F35A8A">
              <w:rPr>
                <w:sz w:val="20"/>
                <w:szCs w:val="20"/>
                <w:lang w:val="ru-RU"/>
              </w:rPr>
              <w:t xml:space="preserve"> </w:t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ОО</w:t>
            </w:r>
            <w:r w:rsidR="00E57F9C" w:rsidRPr="00F35A8A">
              <w:rPr>
                <w:rFonts w:hAnsi="Times New Roman" w:cs="Times New Roman"/>
                <w:sz w:val="20"/>
                <w:szCs w:val="20"/>
                <w:lang w:val="ru-RU"/>
              </w:rPr>
              <w:t xml:space="preserve"> СПО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CA24703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88B07E4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Поступили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в</w:t>
            </w:r>
            <w:r w:rsidRPr="00F35A8A">
              <w:rPr>
                <w:rFonts w:hAnsi="Times New Roman" w:cs="Times New Roman"/>
                <w:sz w:val="20"/>
                <w:szCs w:val="20"/>
              </w:rPr>
              <w:t> </w:t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ВУЗ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38BAB2CF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Поступили в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ОО</w:t>
            </w:r>
            <w:r w:rsidR="00E57F9C" w:rsidRPr="00F35A8A">
              <w:rPr>
                <w:rFonts w:hAnsi="Times New Roman" w:cs="Times New Roman"/>
                <w:sz w:val="20"/>
                <w:szCs w:val="20"/>
                <w:lang w:val="ru-RU"/>
              </w:rPr>
              <w:t xml:space="preserve"> ПО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6D6A8823" w14:textId="77777777" w:rsidR="004079C5" w:rsidRPr="00F35A8A" w:rsidRDefault="004079C5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Устроились</w:t>
            </w:r>
            <w:r w:rsidRPr="00F35A8A">
              <w:rPr>
                <w:sz w:val="20"/>
                <w:szCs w:val="20"/>
                <w:lang w:val="ru-RU"/>
              </w:rPr>
              <w:br/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на</w:t>
            </w:r>
            <w:r w:rsidRPr="00F35A8A">
              <w:rPr>
                <w:rFonts w:hAnsi="Times New Roman" w:cs="Times New Roman"/>
                <w:sz w:val="20"/>
                <w:szCs w:val="20"/>
              </w:rPr>
              <w:t> </w:t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>работу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14:paraId="2AF597DC" w14:textId="77777777" w:rsidR="004079C5" w:rsidRPr="00F35A8A" w:rsidRDefault="00E57F9C" w:rsidP="00F85BD4">
            <w:pPr>
              <w:ind w:left="113" w:right="-359"/>
              <w:rPr>
                <w:sz w:val="20"/>
                <w:szCs w:val="20"/>
                <w:lang w:val="ru-RU"/>
              </w:rPr>
            </w:pP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 xml:space="preserve">Призваны в ряды </w:t>
            </w:r>
            <w:r w:rsidR="00AC2B42" w:rsidRPr="00F35A8A">
              <w:rPr>
                <w:rFonts w:hAnsi="Times New Roman" w:cs="Times New Roman"/>
                <w:sz w:val="20"/>
                <w:szCs w:val="20"/>
                <w:lang w:val="ru-RU"/>
              </w:rPr>
              <w:t>ВС</w:t>
            </w:r>
            <w:r w:rsidRPr="00F35A8A">
              <w:rPr>
                <w:rFonts w:hAnsi="Times New Roman" w:cs="Times New Roman"/>
                <w:sz w:val="20"/>
                <w:szCs w:val="20"/>
                <w:lang w:val="ru-RU"/>
              </w:rPr>
              <w:t xml:space="preserve"> РФ</w:t>
            </w:r>
          </w:p>
        </w:tc>
      </w:tr>
      <w:tr w:rsidR="00F35A8A" w:rsidRPr="00F35A8A" w14:paraId="5506C280" w14:textId="77777777" w:rsidTr="00F85B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1B61A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3F136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A8DE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0170D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135B9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86D88B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2E1A46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B7BD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lang w:val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F8C01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ABAA2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35A8A" w:rsidRPr="00F35A8A" w14:paraId="291D8C50" w14:textId="77777777" w:rsidTr="00F85B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086D5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218D85" w14:textId="77777777" w:rsidR="004079C5" w:rsidRPr="00F35A8A" w:rsidRDefault="0078206C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lang w:val="ru-RU"/>
              </w:rPr>
              <w:t>119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EEFC5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="001F3FEF"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14B36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2F06A5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ED257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83648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70D3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0347B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A26C0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35A8A" w:rsidRPr="00F35A8A" w14:paraId="7C866141" w14:textId="77777777" w:rsidTr="00F85BD4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C9680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AA9B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BCAC2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E5522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4DF54" w14:textId="77777777" w:rsidR="004079C5" w:rsidRPr="00F35A8A" w:rsidRDefault="001F3FEF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87B85" w14:textId="77777777" w:rsidR="004079C5" w:rsidRPr="00F35A8A" w:rsidRDefault="004079C5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78DA3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1647B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89A5A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6361A" w14:textId="77777777" w:rsidR="004079C5" w:rsidRPr="00F35A8A" w:rsidRDefault="0080787E" w:rsidP="00F85BD4">
            <w:pPr>
              <w:ind w:right="-448" w:firstLine="142"/>
              <w:rPr>
                <w:lang w:val="ru-RU"/>
              </w:rPr>
            </w:pPr>
            <w:r w:rsidRPr="00F35A8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4A4DE456" w14:textId="77777777" w:rsidR="004079C5" w:rsidRPr="00F35A8A" w:rsidRDefault="00FF6E6B" w:rsidP="00DF3D0B">
      <w:pPr>
        <w:ind w:right="-448"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 xml:space="preserve">В 2023 </w:t>
      </w:r>
      <w:proofErr w:type="gramStart"/>
      <w:r w:rsidRPr="00F35A8A">
        <w:rPr>
          <w:rFonts w:hAnsi="Times New Roman" w:cs="Times New Roman"/>
          <w:sz w:val="24"/>
          <w:szCs w:val="24"/>
          <w:lang w:val="ru-RU"/>
        </w:rPr>
        <w:t>году  увеличилось</w:t>
      </w:r>
      <w:proofErr w:type="gramEnd"/>
      <w:r w:rsidRPr="00F35A8A">
        <w:rPr>
          <w:rFonts w:hAnsi="Times New Roman" w:cs="Times New Roman"/>
          <w:sz w:val="24"/>
          <w:szCs w:val="24"/>
          <w:lang w:val="ru-RU"/>
        </w:rPr>
        <w:t xml:space="preserve"> количество выпускников</w:t>
      </w:r>
      <w:r w:rsidR="00E57F9C" w:rsidRPr="00F35A8A">
        <w:rPr>
          <w:rFonts w:hAnsi="Times New Roman" w:cs="Times New Roman"/>
          <w:sz w:val="24"/>
          <w:szCs w:val="24"/>
          <w:lang w:val="ru-RU"/>
        </w:rPr>
        <w:t xml:space="preserve"> основной </w:t>
      </w:r>
      <w:r w:rsidR="00F85BD4" w:rsidRPr="00F35A8A">
        <w:rPr>
          <w:rFonts w:hAnsi="Times New Roman" w:cs="Times New Roman"/>
          <w:sz w:val="24"/>
          <w:szCs w:val="24"/>
          <w:lang w:val="ru-RU"/>
        </w:rPr>
        <w:t>школы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, которые продолжили обучаться в </w:t>
      </w:r>
      <w:r w:rsidR="00E57F9C" w:rsidRPr="00F35A8A">
        <w:rPr>
          <w:rFonts w:hAnsi="Times New Roman" w:cs="Times New Roman"/>
          <w:sz w:val="24"/>
          <w:szCs w:val="24"/>
          <w:lang w:val="ru-RU"/>
        </w:rPr>
        <w:t xml:space="preserve">школе, что мы связываем с тем, 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что в школе </w:t>
      </w:r>
      <w:r w:rsidR="00E57F9C" w:rsidRPr="00F35A8A">
        <w:rPr>
          <w:rFonts w:hAnsi="Times New Roman" w:cs="Times New Roman"/>
          <w:sz w:val="24"/>
          <w:szCs w:val="24"/>
          <w:lang w:val="ru-RU"/>
        </w:rPr>
        <w:t>созданы</w:t>
      </w:r>
      <w:r w:rsidRPr="00F35A8A">
        <w:rPr>
          <w:rFonts w:hAnsi="Times New Roman" w:cs="Times New Roman"/>
          <w:sz w:val="24"/>
          <w:szCs w:val="24"/>
          <w:lang w:val="ru-RU"/>
        </w:rPr>
        <w:t xml:space="preserve"> условия для выбора условий углубленного обучения ( физики, информатики, истории, обществознания, биологии, химии). Количество выпускников 11-х классов поступающих ВУЗы стабильно.</w:t>
      </w:r>
    </w:p>
    <w:p w14:paraId="293D9C79" w14:textId="77777777" w:rsidR="00E57F9C" w:rsidRDefault="00E57F9C" w:rsidP="00673A56">
      <w:pPr>
        <w:spacing w:before="0" w:beforeAutospacing="0" w:after="0" w:afterAutospacing="0"/>
        <w:ind w:left="-142" w:right="-448"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A890A5" w14:textId="77777777" w:rsidR="00E57F9C" w:rsidRPr="007D2B49" w:rsidRDefault="00E57F9C" w:rsidP="00673A56">
      <w:pPr>
        <w:spacing w:before="0" w:beforeAutospacing="0" w:after="0" w:afterAutospacing="0"/>
        <w:ind w:left="-142" w:right="-448" w:firstLine="709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7D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4CC1D6BE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период самообследования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Школе работают 81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педагог, из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них 6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— внутренних совместителей. От общего числа педагогов:</w:t>
      </w:r>
    </w:p>
    <w:p w14:paraId="435817D5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Имеют высшее образование 61 педагог. Из них:</w:t>
      </w:r>
    </w:p>
    <w:p w14:paraId="259713EE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имеют высшее педагогическое образование – 52 человека (75,3%),</w:t>
      </w:r>
    </w:p>
    <w:p w14:paraId="2FE46B3A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имеют высшее непедагогическое образование – 10 человек (12,3%).</w:t>
      </w:r>
    </w:p>
    <w:p w14:paraId="68F25AC6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Имеют среднее профессиональное образование – 14  человек. Из них:</w:t>
      </w:r>
    </w:p>
    <w:p w14:paraId="34913B71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- имеют среднее специальное педагогическое образование – 10 человек (12,3%), </w:t>
      </w:r>
    </w:p>
    <w:p w14:paraId="42A22BE7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среднее профессиональное непедагогическое образование – 4 человека (4,9 %).</w:t>
      </w:r>
    </w:p>
    <w:p w14:paraId="627B0C31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Все педагогические работники, не имеющие педагогического образования, прошли профессиональную подготовку объёмом не менее 520 часов по профилю преподаваемого предмета.</w:t>
      </w:r>
    </w:p>
    <w:p w14:paraId="258F9463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По наличию категорий охарактеризовать педагогический коллектив возможно следующим образом:</w:t>
      </w:r>
    </w:p>
    <w:p w14:paraId="103C529D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высшую квалификационную категорию имеют – 31 человек (38%);</w:t>
      </w:r>
    </w:p>
    <w:p w14:paraId="753A10CC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первую  квалификационную категорию – 16 человек (19,7%);</w:t>
      </w:r>
    </w:p>
    <w:p w14:paraId="4FA3520D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 соответствие занимаемой должности – 10 человек  (12,3%).</w:t>
      </w:r>
    </w:p>
    <w:p w14:paraId="478FA4F3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2023 году аттестацию прошли 14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человек. Из них: на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 – 7; на первую – 1; на соответствие занимаемой должности – 5.</w:t>
      </w:r>
    </w:p>
    <w:p w14:paraId="6CB7CB27" w14:textId="77777777" w:rsidR="00E57F9C" w:rsidRPr="007D2B49" w:rsidRDefault="00E57F9C" w:rsidP="00DF3D0B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По возрастному показателю педагогический коллектив возможно охарактеризовать следующим образом:</w:t>
      </w:r>
    </w:p>
    <w:p w14:paraId="61F97EF1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до 30 лет – 17 человек;</w:t>
      </w:r>
    </w:p>
    <w:p w14:paraId="3B87D36B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от 31-50 лет – 33 человека;</w:t>
      </w:r>
    </w:p>
    <w:p w14:paraId="64C690FA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от 51 года – 31 человек.</w:t>
      </w:r>
    </w:p>
    <w:p w14:paraId="30B4B03F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По стажу работы имеем следующую картину:</w:t>
      </w:r>
    </w:p>
    <w:p w14:paraId="1EDA2A2B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до 5 лет – 20 человек;</w:t>
      </w:r>
    </w:p>
    <w:p w14:paraId="32907FD3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от 6 до 10 лет – 7 человек;</w:t>
      </w:r>
    </w:p>
    <w:p w14:paraId="6C849113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- 11 и более лет – 54 человека.</w:t>
      </w:r>
    </w:p>
    <w:p w14:paraId="34BE746C" w14:textId="77777777" w:rsidR="00E043E7" w:rsidRPr="00F35A8A" w:rsidRDefault="00E043E7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F35A8A">
        <w:rPr>
          <w:rFonts w:hAnsi="Times New Roman" w:cs="Times New Roman"/>
          <w:sz w:val="24"/>
          <w:szCs w:val="24"/>
          <w:lang w:val="ru-RU"/>
        </w:rPr>
        <w:t>2 педагога имеют официальный статус «молодой специалист»: учитель математики и учитель русского языка и литературы.</w:t>
      </w:r>
    </w:p>
    <w:p w14:paraId="09852A14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rFonts w:eastAsiaTheme="minorEastAsia"/>
          <w:lang w:val="ru-RU" w:bidi="en-US"/>
        </w:rPr>
      </w:pPr>
      <w:r w:rsidRPr="007D2B49">
        <w:rPr>
          <w:rFonts w:eastAsiaTheme="minorEastAsia"/>
          <w:lang w:val="ru-RU" w:bidi="en-US"/>
        </w:rPr>
        <w:t xml:space="preserve">           В школе действует 8 методических объединений, в работу которых вовлечены  все учителя школы: </w:t>
      </w:r>
    </w:p>
    <w:p w14:paraId="54AC08BF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rFonts w:eastAsiaTheme="minorEastAsia"/>
          <w:lang w:val="ru-RU" w:bidi="en-US"/>
        </w:rPr>
      </w:pPr>
      <w:r w:rsidRPr="007D2B49">
        <w:rPr>
          <w:rFonts w:eastAsiaTheme="minorEastAsia"/>
          <w:lang w:val="ru-RU" w:bidi="en-US"/>
        </w:rPr>
        <w:t>- МО учителей русского языка и литературы;</w:t>
      </w:r>
    </w:p>
    <w:p w14:paraId="66D86C2A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учителей математики и  информатики;</w:t>
      </w:r>
    </w:p>
    <w:p w14:paraId="17BA6CDD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учителей образовательной области «Естествознание»;</w:t>
      </w:r>
    </w:p>
    <w:p w14:paraId="65EF1973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учителей иностранного языка;</w:t>
      </w:r>
    </w:p>
    <w:p w14:paraId="20B02F57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учителей образовательной области «Обществознание»;</w:t>
      </w:r>
    </w:p>
    <w:p w14:paraId="2214D8ED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учителей физкультуры и ОБЖ;</w:t>
      </w:r>
    </w:p>
    <w:p w14:paraId="14D2B80B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учителей технологии, изо, музыки;</w:t>
      </w:r>
    </w:p>
    <w:p w14:paraId="72EB3D75" w14:textId="77777777" w:rsidR="00E043E7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lang w:val="ru-RU" w:bidi="en-US"/>
        </w:rPr>
      </w:pPr>
      <w:r w:rsidRPr="007D2B49">
        <w:rPr>
          <w:lang w:val="ru-RU" w:bidi="en-US"/>
        </w:rPr>
        <w:t>- МО педагогов  начальных классов.</w:t>
      </w:r>
    </w:p>
    <w:p w14:paraId="45A1ABF0" w14:textId="77777777" w:rsidR="002B0944" w:rsidRPr="007D2B49" w:rsidRDefault="00E043E7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7D2B49">
        <w:rPr>
          <w:lang w:val="ru-RU" w:bidi="en-US"/>
        </w:rPr>
        <w:t>- МО классных руководителей</w:t>
      </w:r>
    </w:p>
    <w:p w14:paraId="664DE888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целях повышения качества образовательной деятельности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— обеспечение оптимального баланса процессов обновления и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сохранения численного и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качественного состава кадров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его развитии,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соответствии потребностями Школы и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F35A8A">
        <w:rPr>
          <w:rFonts w:hAnsi="Times New Roman" w:cs="Times New Roman"/>
          <w:color w:val="000000"/>
          <w:sz w:val="24"/>
          <w:szCs w:val="24"/>
          <w:lang w:val="ru-RU"/>
        </w:rPr>
        <w:t xml:space="preserve">.  Усилия школы 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направлены:</w:t>
      </w:r>
    </w:p>
    <w:p w14:paraId="55DE9B25" w14:textId="77777777" w:rsidR="00E57F9C" w:rsidRPr="007D2B49" w:rsidRDefault="00E57F9C" w:rsidP="00F35A8A">
      <w:pPr>
        <w:numPr>
          <w:ilvl w:val="0"/>
          <w:numId w:val="22"/>
        </w:numPr>
        <w:spacing w:before="0" w:beforeAutospacing="0" w:after="0" w:afterAutospacing="0"/>
        <w:ind w:left="-142" w:right="-448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14:paraId="57F2D04D" w14:textId="77777777" w:rsidR="00E57F9C" w:rsidRPr="007D2B49" w:rsidRDefault="00E57F9C" w:rsidP="00F35A8A">
      <w:pPr>
        <w:numPr>
          <w:ilvl w:val="0"/>
          <w:numId w:val="22"/>
        </w:numPr>
        <w:spacing w:beforeAutospacing="0" w:afterAutospacing="0"/>
        <w:ind w:left="-142" w:right="-448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14:paraId="192E0F77" w14:textId="77777777" w:rsidR="00E57F9C" w:rsidRPr="007D2B49" w:rsidRDefault="00E57F9C" w:rsidP="00F35A8A">
      <w:pPr>
        <w:numPr>
          <w:ilvl w:val="0"/>
          <w:numId w:val="22"/>
        </w:num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.</w:t>
      </w:r>
    </w:p>
    <w:p w14:paraId="1713F484" w14:textId="77777777" w:rsidR="00E57F9C" w:rsidRPr="007D2B49" w:rsidRDefault="00E57F9C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sz w:val="24"/>
          <w:szCs w:val="24"/>
          <w:lang w:val="ru-RU"/>
        </w:rPr>
      </w:pPr>
      <w:r w:rsidRPr="007D2B49">
        <w:rPr>
          <w:sz w:val="24"/>
          <w:szCs w:val="24"/>
          <w:lang w:val="ru-RU"/>
        </w:rPr>
        <w:t>В 2023 году:</w:t>
      </w:r>
    </w:p>
    <w:p w14:paraId="73982CD7" w14:textId="77777777" w:rsidR="00E57F9C" w:rsidRPr="007D2B49" w:rsidRDefault="00E57F9C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sz w:val="24"/>
          <w:szCs w:val="24"/>
          <w:lang w:val="ru-RU"/>
        </w:rPr>
      </w:pPr>
      <w:r w:rsidRPr="007D2B49">
        <w:rPr>
          <w:sz w:val="24"/>
          <w:szCs w:val="24"/>
          <w:lang w:val="ru-RU"/>
        </w:rPr>
        <w:t>- 31 педагог в обязательном порядке прошли обучение по программе «Реализация требований обновлённых ФГОС НОО, ФГОС ООО и СОО в работе учителя» в объёме 36 часов;</w:t>
      </w:r>
    </w:p>
    <w:p w14:paraId="2FFD197C" w14:textId="77777777" w:rsidR="00E57F9C" w:rsidRPr="007D2B49" w:rsidRDefault="00E57F9C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sz w:val="24"/>
          <w:szCs w:val="24"/>
          <w:lang w:val="ru-RU"/>
        </w:rPr>
      </w:pPr>
      <w:r w:rsidRPr="007D2B49">
        <w:rPr>
          <w:sz w:val="24"/>
          <w:szCs w:val="24"/>
          <w:lang w:val="ru-RU"/>
        </w:rPr>
        <w:lastRenderedPageBreak/>
        <w:t>- 12 педагогических работников прошли обучение на курсах повышения квалификации по методике преподавания своего предмета;</w:t>
      </w:r>
    </w:p>
    <w:p w14:paraId="1BC77ABF" w14:textId="77777777" w:rsidR="00E57F9C" w:rsidRPr="007D2B49" w:rsidRDefault="00E57F9C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sz w:val="24"/>
          <w:szCs w:val="24"/>
          <w:lang w:val="ru-RU"/>
        </w:rPr>
      </w:pPr>
      <w:r w:rsidRPr="007D2B49">
        <w:rPr>
          <w:sz w:val="24"/>
          <w:szCs w:val="24"/>
          <w:lang w:val="ru-RU"/>
        </w:rPr>
        <w:t>- 15 классных руководителей - на курсах «Разговоры о важном»: система работы классного руководителя (куратора)», 58 ч.;</w:t>
      </w:r>
    </w:p>
    <w:p w14:paraId="4EBCBCEA" w14:textId="77777777" w:rsidR="00E57F9C" w:rsidRPr="007D2B49" w:rsidRDefault="00E57F9C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sz w:val="24"/>
          <w:szCs w:val="24"/>
          <w:lang w:val="ru-RU"/>
        </w:rPr>
      </w:pPr>
      <w:r w:rsidRPr="007D2B49">
        <w:rPr>
          <w:sz w:val="24"/>
          <w:szCs w:val="24"/>
          <w:lang w:val="ru-RU"/>
        </w:rPr>
        <w:t>- 11 педагогов обучились по метапредметным программам, направленных на формирование у обучающихся функциональной грамотности.</w:t>
      </w:r>
    </w:p>
    <w:p w14:paraId="39A83A72" w14:textId="77777777" w:rsidR="00E57F9C" w:rsidRPr="007D2B49" w:rsidRDefault="00E57F9C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sz w:val="24"/>
          <w:szCs w:val="24"/>
          <w:lang w:val="ru-RU"/>
        </w:rPr>
      </w:pPr>
      <w:r w:rsidRPr="007D2B49">
        <w:rPr>
          <w:sz w:val="24"/>
          <w:szCs w:val="24"/>
          <w:lang w:val="ru-RU"/>
        </w:rPr>
        <w:t>Педагогические работники МБОУ «СОШ № 4» ежегодно публикуют авторские методические разработки (контрольно - измерительные материалы, разработки уроков, сценарии предметных конкурсов, викторин и т.п.) в сети Интернет на сайтах профессиональных сообществ учителей. В 2023 году 32 публикации выложено на сайтах и в сетевых издательствах.</w:t>
      </w:r>
    </w:p>
    <w:p w14:paraId="05D6EE4D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10 педагогических работников школы имеют собственные сайты или странички, где активно организуют профессиональное взаимодействие.</w:t>
      </w:r>
    </w:p>
    <w:p w14:paraId="2180AD02" w14:textId="77777777" w:rsidR="00063413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Одним из мест повышения профессионального мастерства и обобщения опыта работы служит конкурсное движение.  Ежегодное участие учителей в профессиональных конкурсах дает дополнительный импульс   творческому и профессиональному росту учителя.</w:t>
      </w:r>
    </w:p>
    <w:p w14:paraId="6079DF92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В 2023 году 5 педагогов приняли участие в конкурсах профессионального мастерства  на муниципальном уровне</w:t>
      </w:r>
    </w:p>
    <w:p w14:paraId="3E82C692" w14:textId="77777777" w:rsidR="00063413" w:rsidRPr="007D2B49" w:rsidRDefault="00063413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«Учитель года» - победа учителя в  муниципальном туре</w:t>
      </w:r>
      <w:r w:rsidR="00F35A8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A08A369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- Аукцион мастер-классов – </w:t>
      </w:r>
      <w:r w:rsidR="00B72D7D"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завоевали 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2 диплома 1 степени; 1 диплом – 2 степени; 1 диплом – 3 степени.</w:t>
      </w:r>
    </w:p>
    <w:p w14:paraId="7871BAD9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уроков, занятий и внеклассных мероприятий является ещё одним местом обобщения и распространения лучшего педагогического опыта. В рамках Недели «Педагогического мастерства» педагогами-наставниками было дано 8 уроков.</w:t>
      </w:r>
    </w:p>
    <w:p w14:paraId="3E1A1084" w14:textId="77777777" w:rsidR="00E57F9C" w:rsidRPr="007D2B49" w:rsidRDefault="00F35A8A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</w:t>
      </w:r>
      <w:r w:rsidR="00063413" w:rsidRPr="007D2B49">
        <w:rPr>
          <w:sz w:val="24"/>
          <w:szCs w:val="24"/>
          <w:lang w:val="ru-RU"/>
        </w:rPr>
        <w:t>Ш</w:t>
      </w:r>
      <w:r w:rsidR="00E57F9C" w:rsidRPr="007D2B49">
        <w:rPr>
          <w:sz w:val="24"/>
          <w:szCs w:val="24"/>
          <w:lang w:val="ru-RU"/>
        </w:rPr>
        <w:t>кола</w:t>
      </w:r>
      <w:r w:rsidR="00063413" w:rsidRPr="007D2B49">
        <w:rPr>
          <w:sz w:val="24"/>
          <w:szCs w:val="24"/>
          <w:lang w:val="ru-RU"/>
        </w:rPr>
        <w:t xml:space="preserve"> «</w:t>
      </w:r>
      <w:r w:rsidR="005F26CB" w:rsidRPr="007D2B49">
        <w:rPr>
          <w:sz w:val="24"/>
          <w:szCs w:val="24"/>
          <w:lang w:val="ru-RU"/>
        </w:rPr>
        <w:t>принимала</w:t>
      </w:r>
      <w:r w:rsidR="00063413" w:rsidRPr="007D2B49">
        <w:rPr>
          <w:sz w:val="24"/>
          <w:szCs w:val="24"/>
          <w:lang w:val="ru-RU"/>
        </w:rPr>
        <w:t>»</w:t>
      </w:r>
      <w:r w:rsidR="00E57F9C" w:rsidRPr="007D2B49">
        <w:rPr>
          <w:sz w:val="24"/>
          <w:szCs w:val="24"/>
          <w:lang w:val="ru-RU"/>
        </w:rPr>
        <w:t xml:space="preserve"> педагогов других школ на «Форум успешных образовательных практик», где продемонстрировала опыт работы педколлектива по теме «</w:t>
      </w:r>
      <w:r w:rsidR="00E57F9C" w:rsidRPr="007D2B49">
        <w:rPr>
          <w:rFonts w:eastAsia="Times New Roman"/>
          <w:sz w:val="24"/>
          <w:szCs w:val="24"/>
          <w:lang w:val="ru-RU" w:eastAsia="ru-RU"/>
        </w:rPr>
        <w:t>Система организации воспитания и социализации учащихся». Было представлено 16 докладов и мастер-классов в работе 4 секций.  Форум посетили 80 человек из других образовательных организаци</w:t>
      </w:r>
      <w:r w:rsidR="00063413" w:rsidRPr="007D2B49">
        <w:rPr>
          <w:rFonts w:eastAsia="Times New Roman"/>
          <w:sz w:val="24"/>
          <w:szCs w:val="24"/>
          <w:lang w:val="ru-RU" w:eastAsia="ru-RU"/>
        </w:rPr>
        <w:t>й. Были получены позитивные откл</w:t>
      </w:r>
      <w:r w:rsidR="00E57F9C" w:rsidRPr="007D2B49">
        <w:rPr>
          <w:rFonts w:eastAsia="Times New Roman"/>
          <w:sz w:val="24"/>
          <w:szCs w:val="24"/>
          <w:lang w:val="ru-RU" w:eastAsia="ru-RU"/>
        </w:rPr>
        <w:t>ики.</w:t>
      </w:r>
    </w:p>
    <w:p w14:paraId="08F87132" w14:textId="77777777" w:rsidR="00E57F9C" w:rsidRPr="007D2B49" w:rsidRDefault="00F35A8A" w:rsidP="00F35A8A">
      <w:pPr>
        <w:pStyle w:val="a9"/>
        <w:spacing w:before="0" w:beforeAutospacing="0" w:after="0" w:afterAutospacing="0"/>
        <w:ind w:left="-142" w:right="-448" w:firstLine="426"/>
        <w:jc w:val="both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t xml:space="preserve">  </w:t>
      </w:r>
      <w:r w:rsidR="00E57F9C" w:rsidRPr="007D2B49">
        <w:rPr>
          <w:rFonts w:eastAsia="Times New Roman"/>
          <w:sz w:val="24"/>
          <w:szCs w:val="24"/>
          <w:lang w:val="ru-RU" w:eastAsia="ru-RU"/>
        </w:rPr>
        <w:t>Уровень профессионализма педагогов позволяет им организовывать муниципальные педагогические мастерские  по различным проблемам. В 2023 году на базе школы  работали 5 педагогических мастерских, которые посетили около 100 педагогов города.</w:t>
      </w:r>
    </w:p>
    <w:p w14:paraId="3E1B4B74" w14:textId="77777777" w:rsidR="00E57F9C" w:rsidRPr="007D2B49" w:rsidRDefault="00E57F9C" w:rsidP="00F35A8A">
      <w:pPr>
        <w:widowControl w:val="0"/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ascii="Calibri" w:eastAsia="Times New Roman" w:hAnsi="Calibri" w:cs="Calibri"/>
          <w:color w:val="000000"/>
          <w:kern w:val="28"/>
          <w:sz w:val="20"/>
          <w:szCs w:val="20"/>
          <w:lang w:val="ru-RU" w:eastAsia="ru-RU"/>
          <w14:cntxtAlts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382A7523" w14:textId="77777777" w:rsidR="00E57F9C" w:rsidRPr="007D2B49" w:rsidRDefault="00E57F9C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- образовательная деятельность в школе обеспечена квалифицированным профессиональным педагогическим составом. Однако происходит старение коллектива. Более 50 % учителей пенсионного и предпенсионного возраста, а равнозначной замены педагогам нет. На настоящий момент, чтобы обеспечить выполнение ФОП соответствующего уровня, часть</w:t>
      </w:r>
      <w:r w:rsidR="00F35A8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ведут нагрузку в 2 ставки. Это не способствует повышению качества образования. А </w:t>
      </w:r>
      <w:r w:rsidR="00F35A8A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5A8A">
        <w:rPr>
          <w:rFonts w:hAnsi="Times New Roman" w:cs="Times New Roman"/>
          <w:color w:val="000000"/>
          <w:sz w:val="24"/>
          <w:szCs w:val="24"/>
          <w:lang w:val="ru-RU"/>
        </w:rPr>
        <w:t>специалистов с педагогическим образованием немного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DC8AF1" w14:textId="77777777" w:rsidR="00E57F9C" w:rsidRPr="007D2B49" w:rsidRDefault="00F35A8A" w:rsidP="00F35A8A">
      <w:pPr>
        <w:spacing w:before="0" w:beforeAutospacing="0" w:after="0" w:afterAutospacing="0"/>
        <w:ind w:left="-142" w:right="-448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57F9C" w:rsidRPr="007D2B49">
        <w:rPr>
          <w:rFonts w:hAnsi="Times New Roman" w:cs="Times New Roman"/>
          <w:color w:val="000000"/>
          <w:sz w:val="24"/>
          <w:szCs w:val="24"/>
          <w:lang w:val="ru-RU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57F9C"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E57F9C" w:rsidRPr="007D2B49">
        <w:rPr>
          <w:rFonts w:hAnsi="Times New Roman" w:cs="Times New Roman"/>
          <w:color w:val="000000"/>
          <w:sz w:val="24"/>
          <w:szCs w:val="24"/>
          <w:lang w:val="ru-RU"/>
        </w:rPr>
        <w:t>егодня в школе 28 учителей – её выпускники;</w:t>
      </w:r>
    </w:p>
    <w:p w14:paraId="5ACB277A" w14:textId="77777777" w:rsidR="00E57F9C" w:rsidRDefault="00063413" w:rsidP="00F35A8A">
      <w:pPr>
        <w:spacing w:before="0" w:beforeAutospacing="0" w:after="0" w:afterAutospacing="0"/>
        <w:ind w:left="-142" w:right="-448" w:firstLine="426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E57F9C"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кадровый </w:t>
      </w:r>
      <w:r w:rsidR="00E57F9C" w:rsidRPr="00F35A8A">
        <w:rPr>
          <w:rFonts w:hAnsi="Times New Roman" w:cs="Times New Roman"/>
          <w:sz w:val="24"/>
          <w:szCs w:val="24"/>
          <w:lang w:val="ru-RU"/>
        </w:rPr>
        <w:t>потенциал Школы развивается на</w:t>
      </w:r>
      <w:r w:rsidR="00E57F9C" w:rsidRPr="00F35A8A">
        <w:rPr>
          <w:rFonts w:hAnsi="Times New Roman" w:cs="Times New Roman"/>
          <w:sz w:val="24"/>
          <w:szCs w:val="24"/>
        </w:rPr>
        <w:t> </w:t>
      </w:r>
      <w:r w:rsidR="00E57F9C" w:rsidRPr="00F35A8A">
        <w:rPr>
          <w:rFonts w:hAnsi="Times New Roman" w:cs="Times New Roman"/>
          <w:sz w:val="24"/>
          <w:szCs w:val="24"/>
          <w:lang w:val="ru-RU"/>
        </w:rPr>
        <w:t>основе целенаправленной работы по повышению квалификации педагогов.</w:t>
      </w:r>
    </w:p>
    <w:p w14:paraId="3EB64AB0" w14:textId="77777777" w:rsidR="00F35A8A" w:rsidRDefault="00F35A8A" w:rsidP="00F35A8A">
      <w:pPr>
        <w:spacing w:before="0" w:beforeAutospacing="0" w:after="0" w:afterAutospacing="0"/>
        <w:ind w:left="-142" w:right="-448" w:firstLine="426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725C13D5" w14:textId="77777777" w:rsidR="008045AA" w:rsidRDefault="008045AA" w:rsidP="00F35A8A">
      <w:pPr>
        <w:spacing w:before="0" w:beforeAutospacing="0" w:after="0" w:afterAutospacing="0"/>
        <w:ind w:left="-142" w:right="-448" w:firstLine="426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5171C0AC" w14:textId="77777777" w:rsidR="008045AA" w:rsidRPr="007D2B49" w:rsidRDefault="008045AA" w:rsidP="00F35A8A">
      <w:pPr>
        <w:spacing w:before="0" w:beforeAutospacing="0" w:after="0" w:afterAutospacing="0"/>
        <w:ind w:left="-142" w:right="-448" w:firstLine="426"/>
        <w:rPr>
          <w:rFonts w:hAnsi="Times New Roman" w:cs="Times New Roman"/>
          <w:color w:val="FF0000"/>
          <w:sz w:val="24"/>
          <w:szCs w:val="24"/>
          <w:lang w:val="ru-RU"/>
        </w:rPr>
      </w:pPr>
    </w:p>
    <w:p w14:paraId="13F96EB6" w14:textId="77777777" w:rsidR="006160EE" w:rsidRPr="007D2B49" w:rsidRDefault="005F26CB" w:rsidP="007D2B4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7D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7D2B4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631908FE" w14:textId="77777777" w:rsidR="006160EE" w:rsidRPr="007D2B49" w:rsidRDefault="006160EE" w:rsidP="007D2B49">
      <w:pPr>
        <w:spacing w:before="0" w:beforeAutospacing="0" w:after="0" w:afterAutospacing="0"/>
        <w:rPr>
          <w:rFonts w:hAnsi="Times New Roman" w:cs="Times New Roman"/>
          <w:sz w:val="24"/>
          <w:szCs w:val="24"/>
        </w:rPr>
      </w:pPr>
      <w:proofErr w:type="spellStart"/>
      <w:r w:rsidRPr="007D2B49">
        <w:rPr>
          <w:rFonts w:hAnsi="Times New Roman" w:cs="Times New Roman"/>
          <w:sz w:val="24"/>
          <w:szCs w:val="24"/>
        </w:rPr>
        <w:t>Общая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характеристика</w:t>
      </w:r>
      <w:proofErr w:type="spellEnd"/>
      <w:r w:rsidRPr="007D2B49">
        <w:rPr>
          <w:rFonts w:hAnsi="Times New Roman" w:cs="Times New Roman"/>
          <w:sz w:val="24"/>
          <w:szCs w:val="24"/>
        </w:rPr>
        <w:t>:</w:t>
      </w:r>
    </w:p>
    <w:p w14:paraId="527AE00C" w14:textId="77777777" w:rsidR="006160EE" w:rsidRPr="007D2B49" w:rsidRDefault="006160EE" w:rsidP="007D2B49">
      <w:pPr>
        <w:numPr>
          <w:ilvl w:val="0"/>
          <w:numId w:val="32"/>
        </w:numPr>
        <w:spacing w:before="0" w:beforeAutospacing="0" w:after="0" w:afterAutospacing="0"/>
        <w:ind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D2B49">
        <w:rPr>
          <w:rFonts w:hAnsi="Times New Roman" w:cs="Times New Roman"/>
          <w:sz w:val="24"/>
          <w:szCs w:val="24"/>
        </w:rPr>
        <w:lastRenderedPageBreak/>
        <w:t>объем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фонда</w:t>
      </w:r>
      <w:proofErr w:type="spellEnd"/>
      <w:r w:rsidRPr="007D2B49">
        <w:rPr>
          <w:rFonts w:hAnsi="Times New Roman" w:cs="Times New Roman"/>
          <w:sz w:val="24"/>
          <w:szCs w:val="24"/>
        </w:rPr>
        <w:t> — 47296  е</w:t>
      </w:r>
      <w:r w:rsidRPr="007D2B49">
        <w:rPr>
          <w:rFonts w:hAnsi="Times New Roman" w:cs="Times New Roman"/>
          <w:sz w:val="24"/>
          <w:szCs w:val="24"/>
          <w:lang w:val="ru-RU"/>
        </w:rPr>
        <w:t>дин</w:t>
      </w:r>
      <w:proofErr w:type="spellStart"/>
      <w:r w:rsidRPr="007D2B49">
        <w:rPr>
          <w:rFonts w:hAnsi="Times New Roman" w:cs="Times New Roman"/>
          <w:sz w:val="24"/>
          <w:szCs w:val="24"/>
        </w:rPr>
        <w:t>ица</w:t>
      </w:r>
      <w:proofErr w:type="spellEnd"/>
      <w:r w:rsidRPr="007D2B49">
        <w:rPr>
          <w:rFonts w:hAnsi="Times New Roman" w:cs="Times New Roman"/>
          <w:sz w:val="24"/>
          <w:szCs w:val="24"/>
        </w:rPr>
        <w:t>;</w:t>
      </w:r>
    </w:p>
    <w:p w14:paraId="4EF21C27" w14:textId="77777777" w:rsidR="006160EE" w:rsidRPr="007D2B49" w:rsidRDefault="006160EE" w:rsidP="007D2B49">
      <w:pPr>
        <w:numPr>
          <w:ilvl w:val="0"/>
          <w:numId w:val="3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7D2B49">
        <w:rPr>
          <w:rFonts w:hAnsi="Times New Roman" w:cs="Times New Roman"/>
          <w:sz w:val="24"/>
          <w:szCs w:val="24"/>
        </w:rPr>
        <w:t>обеспеченность</w:t>
      </w:r>
      <w:proofErr w:type="spellEnd"/>
      <w:r w:rsidR="00F35A8A">
        <w:rPr>
          <w:rFonts w:hAnsi="Times New Roman" w:cs="Times New Roman"/>
          <w:sz w:val="24"/>
          <w:szCs w:val="24"/>
          <w:lang w:val="ru-RU"/>
        </w:rPr>
        <w:t xml:space="preserve"> учебниками</w:t>
      </w:r>
      <w:r w:rsidRPr="007D2B49">
        <w:rPr>
          <w:rFonts w:hAnsi="Times New Roman" w:cs="Times New Roman"/>
          <w:sz w:val="24"/>
          <w:szCs w:val="24"/>
        </w:rPr>
        <w:t> — 100 </w:t>
      </w:r>
      <w:r w:rsidRPr="007D2B49">
        <w:rPr>
          <w:rFonts w:hAnsi="Times New Roman" w:cs="Times New Roman"/>
          <w:sz w:val="24"/>
          <w:szCs w:val="24"/>
          <w:lang w:val="ru-RU"/>
        </w:rPr>
        <w:t>%</w:t>
      </w:r>
      <w:r w:rsidRPr="007D2B49">
        <w:rPr>
          <w:rFonts w:hAnsi="Times New Roman" w:cs="Times New Roman"/>
          <w:sz w:val="24"/>
          <w:szCs w:val="24"/>
        </w:rPr>
        <w:t>;</w:t>
      </w:r>
    </w:p>
    <w:p w14:paraId="392EDE4F" w14:textId="77777777" w:rsidR="006160EE" w:rsidRPr="007D2B49" w:rsidRDefault="006160EE" w:rsidP="007D2B49">
      <w:pPr>
        <w:numPr>
          <w:ilvl w:val="0"/>
          <w:numId w:val="32"/>
        </w:numPr>
        <w:spacing w:before="0" w:beforeAutospacing="0" w:after="0" w:afterAutospacing="0"/>
        <w:ind w:right="180"/>
        <w:rPr>
          <w:rFonts w:hAnsi="Times New Roman" w:cs="Times New Roman"/>
          <w:sz w:val="24"/>
          <w:szCs w:val="24"/>
        </w:rPr>
      </w:pPr>
      <w:proofErr w:type="spellStart"/>
      <w:r w:rsidRPr="007D2B49">
        <w:rPr>
          <w:rFonts w:hAnsi="Times New Roman" w:cs="Times New Roman"/>
          <w:sz w:val="24"/>
          <w:szCs w:val="24"/>
        </w:rPr>
        <w:t>объем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учебного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фонда</w:t>
      </w:r>
      <w:proofErr w:type="spellEnd"/>
      <w:r w:rsidRPr="007D2B49">
        <w:rPr>
          <w:rFonts w:hAnsi="Times New Roman" w:cs="Times New Roman"/>
          <w:sz w:val="24"/>
          <w:szCs w:val="24"/>
        </w:rPr>
        <w:t> — 17561 </w:t>
      </w:r>
      <w:proofErr w:type="spellStart"/>
      <w:r w:rsidRPr="007D2B49">
        <w:rPr>
          <w:rFonts w:hAnsi="Times New Roman" w:cs="Times New Roman"/>
          <w:sz w:val="24"/>
          <w:szCs w:val="24"/>
        </w:rPr>
        <w:t>единица</w:t>
      </w:r>
      <w:proofErr w:type="spellEnd"/>
      <w:r w:rsidRPr="007D2B49">
        <w:rPr>
          <w:rFonts w:hAnsi="Times New Roman" w:cs="Times New Roman"/>
          <w:sz w:val="24"/>
          <w:szCs w:val="24"/>
        </w:rPr>
        <w:t>.</w:t>
      </w:r>
    </w:p>
    <w:p w14:paraId="561343E1" w14:textId="77777777" w:rsidR="006160EE" w:rsidRPr="007D2B49" w:rsidRDefault="006160EE" w:rsidP="007D2B4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Фонд библиотеки формируется за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счет федерального, областного, местного бюджетов.</w:t>
      </w:r>
    </w:p>
    <w:p w14:paraId="3C1FFE02" w14:textId="77777777" w:rsidR="006160EE" w:rsidRPr="007D2B49" w:rsidRDefault="006160EE" w:rsidP="007D2B49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7D2B49">
        <w:rPr>
          <w:rFonts w:hAnsi="Times New Roman" w:cs="Times New Roman"/>
          <w:sz w:val="24"/>
          <w:szCs w:val="24"/>
        </w:rPr>
        <w:t>Состав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фонда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и </w:t>
      </w:r>
      <w:proofErr w:type="spellStart"/>
      <w:r w:rsidRPr="007D2B49">
        <w:rPr>
          <w:rFonts w:hAnsi="Times New Roman" w:cs="Times New Roman"/>
          <w:sz w:val="24"/>
          <w:szCs w:val="24"/>
        </w:rPr>
        <w:t>его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240"/>
        <w:gridCol w:w="3261"/>
        <w:gridCol w:w="2358"/>
      </w:tblGrid>
      <w:tr w:rsidR="006160EE" w:rsidRPr="00060596" w14:paraId="0089B544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06274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DB9CF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Вид</w:t>
            </w:r>
            <w:proofErr w:type="spellEnd"/>
            <w:r w:rsidRPr="007D2B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007B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7D2B4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  <w:r w:rsidRPr="007D2B49">
              <w:rPr>
                <w:rFonts w:hAnsi="Times New Roman" w:cs="Times New Roman"/>
                <w:sz w:val="24"/>
                <w:szCs w:val="24"/>
              </w:rPr>
              <w:t xml:space="preserve"> в </w:t>
            </w:r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5570F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Сколько экземпляров</w:t>
            </w:r>
            <w:r w:rsidRPr="007D2B49">
              <w:rPr>
                <w:lang w:val="ru-RU"/>
              </w:rPr>
              <w:br/>
            </w: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выдавалось за</w:t>
            </w:r>
            <w:r w:rsidRPr="007D2B49">
              <w:rPr>
                <w:rFonts w:hAnsi="Times New Roman" w:cs="Times New Roman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год</w:t>
            </w:r>
          </w:p>
        </w:tc>
      </w:tr>
      <w:tr w:rsidR="006160EE" w:rsidRPr="007D2B49" w14:paraId="66D6A44F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AAE0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71D8D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5AF26" w14:textId="77777777" w:rsidR="006160EE" w:rsidRPr="007D2B49" w:rsidRDefault="006160EE" w:rsidP="003E608E">
            <w:pPr>
              <w:tabs>
                <w:tab w:val="center" w:pos="1379"/>
              </w:tabs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1331</w:t>
            </w: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D0145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2909</w:t>
            </w:r>
          </w:p>
        </w:tc>
      </w:tr>
      <w:tr w:rsidR="006160EE" w:rsidRPr="007D2B49" w14:paraId="1A95888D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A486F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9AD15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C18B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0AACD7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</w:tr>
      <w:tr w:rsidR="006160EE" w:rsidRPr="007D2B49" w14:paraId="4C0DAEAC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A457E5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CE1C1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D82CE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26938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FDC93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</w:rPr>
              <w:t>6458</w:t>
            </w:r>
          </w:p>
        </w:tc>
      </w:tr>
      <w:tr w:rsidR="006160EE" w:rsidRPr="007D2B49" w14:paraId="4405DDA6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2C9F6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3AB529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4DB14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591C4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6160EE" w:rsidRPr="007D2B49" w14:paraId="257EBBBE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1427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2F6C2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7D2B4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13B1A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55159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77</w:t>
            </w:r>
          </w:p>
        </w:tc>
      </w:tr>
      <w:tr w:rsidR="006160EE" w:rsidRPr="007D2B49" w14:paraId="78833FEF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53DF8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713AF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9AEA14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2E260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540</w:t>
            </w:r>
          </w:p>
        </w:tc>
      </w:tr>
      <w:tr w:rsidR="006160EE" w:rsidRPr="007D2B49" w14:paraId="572CCD58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8A377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3FEF2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86746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ECEB5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378</w:t>
            </w:r>
          </w:p>
        </w:tc>
      </w:tr>
      <w:tr w:rsidR="006160EE" w:rsidRPr="007D2B49" w14:paraId="1DE6576C" w14:textId="77777777" w:rsidTr="006160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E8FC5" w14:textId="77777777" w:rsidR="006160EE" w:rsidRPr="007D2B49" w:rsidRDefault="006160EE" w:rsidP="003E608E">
            <w:r w:rsidRPr="007D2B4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E5A7F" w14:textId="77777777" w:rsidR="006160EE" w:rsidRPr="007D2B49" w:rsidRDefault="006160EE" w:rsidP="003E608E">
            <w:proofErr w:type="spellStart"/>
            <w:r w:rsidRPr="007D2B49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A38F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99499" w14:textId="77777777" w:rsidR="006160EE" w:rsidRPr="007D2B49" w:rsidRDefault="006160EE" w:rsidP="003E608E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sz w:val="24"/>
                <w:szCs w:val="24"/>
                <w:lang w:val="ru-RU"/>
              </w:rPr>
              <w:t>203</w:t>
            </w:r>
          </w:p>
        </w:tc>
      </w:tr>
    </w:tbl>
    <w:p w14:paraId="28B499A9" w14:textId="77777777" w:rsidR="006160EE" w:rsidRPr="007D2B49" w:rsidRDefault="006160EE" w:rsidP="00DF3D0B">
      <w:pPr>
        <w:tabs>
          <w:tab w:val="left" w:pos="504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2023/2024 учебном году Школа продолжила обучать по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учебникам, входящим 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ФПУ, который утвержден приказом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21.09.2022 №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858. </w:t>
      </w:r>
    </w:p>
    <w:p w14:paraId="3377B08D" w14:textId="77777777" w:rsidR="006160EE" w:rsidRPr="007D2B49" w:rsidRDefault="006160EE" w:rsidP="00DF3D0B">
      <w:pPr>
        <w:tabs>
          <w:tab w:val="left" w:pos="5045"/>
        </w:tabs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5-6 х классах используются учебники под авторством Виноградовой Н.Ф., Власенко В.И., Полякова А.В., чьи сроки использования продлили до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31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августа 2024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года.</w:t>
      </w:r>
    </w:p>
    <w:p w14:paraId="11BCE7FE" w14:textId="77777777" w:rsidR="006160EE" w:rsidRPr="007D2B49" w:rsidRDefault="006160EE" w:rsidP="00DF3D0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библиотеке имеются электронные образовательные ресурсы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253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дисков. Мультимедийные средства, расположенные на жестком диске (презентации, электронные энциклопедии, дидактические материалы)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510. Действует подключение к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ресурсам ФГИС «Моя школа».</w:t>
      </w:r>
    </w:p>
    <w:p w14:paraId="171CBBCA" w14:textId="77777777" w:rsidR="005F26CB" w:rsidRPr="007D2B49" w:rsidRDefault="005F26CB" w:rsidP="00DF3D0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37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человек 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день.</w:t>
      </w:r>
    </w:p>
    <w:p w14:paraId="445CF6EB" w14:textId="77777777" w:rsidR="005F26CB" w:rsidRPr="007D2B49" w:rsidRDefault="005F26CB" w:rsidP="00DF3D0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официальном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сайте Школы есть страница библиотеки с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информацией 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работе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проводимых мероприятиях библиотеки Школы.</w:t>
      </w:r>
    </w:p>
    <w:p w14:paraId="3D797A9A" w14:textId="77777777" w:rsidR="005F26CB" w:rsidRPr="007D2B49" w:rsidRDefault="005F26CB" w:rsidP="00DF3D0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закупку периодических изданий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обновление фонда художественной литературы.</w:t>
      </w:r>
    </w:p>
    <w:p w14:paraId="786128A1" w14:textId="77777777" w:rsidR="005F26CB" w:rsidRPr="007D2B49" w:rsidRDefault="005F26CB" w:rsidP="00DF3D0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 xml:space="preserve"> Помимо официального сайта Школа регулярно ведет официальную страницу в</w:t>
      </w:r>
      <w:r w:rsidRPr="007D2B49">
        <w:rPr>
          <w:rFonts w:hAnsi="Times New Roman" w:cs="Times New Roman"/>
          <w:sz w:val="24"/>
          <w:szCs w:val="24"/>
        </w:rPr>
        <w:t> </w:t>
      </w:r>
      <w:r w:rsidR="007B0FE0" w:rsidRPr="007D2B49">
        <w:rPr>
          <w:rFonts w:hAnsi="Times New Roman" w:cs="Times New Roman"/>
          <w:sz w:val="24"/>
          <w:szCs w:val="24"/>
          <w:lang w:val="ru-RU"/>
        </w:rPr>
        <w:t>социальных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7B0FE0" w:rsidRPr="007D2B49">
        <w:rPr>
          <w:rFonts w:hAnsi="Times New Roman" w:cs="Times New Roman"/>
          <w:sz w:val="24"/>
          <w:szCs w:val="24"/>
          <w:lang w:val="ru-RU"/>
        </w:rPr>
        <w:t>сетях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 ВКонтакте (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госпаблик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>)</w:t>
      </w:r>
      <w:r w:rsidR="007B0FE0" w:rsidRPr="007D2B49">
        <w:rPr>
          <w:rFonts w:hAnsi="Times New Roman" w:cs="Times New Roman"/>
          <w:sz w:val="24"/>
          <w:szCs w:val="24"/>
          <w:lang w:val="ru-RU"/>
        </w:rPr>
        <w:t>, Одноклассники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— с 15.01.2023. Работа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регламентируется Федеральным законом от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09.02.2009 №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8-ФЗ, постановлением Правительства от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31.12.2022 №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2560, рекомендациями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Минцифры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локальными актами Школы.</w:t>
      </w:r>
    </w:p>
    <w:p w14:paraId="42609BA7" w14:textId="77777777" w:rsidR="005F26CB" w:rsidRPr="007D2B49" w:rsidRDefault="005F26CB" w:rsidP="007D2B49">
      <w:pPr>
        <w:spacing w:before="0" w:beforeAutospacing="0" w:after="0" w:afterAutospacing="0"/>
        <w:ind w:firstLine="709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sz w:val="24"/>
          <w:szCs w:val="24"/>
        </w:rPr>
        <w:t> 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госпаблике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 присутствует информация:</w:t>
      </w:r>
    </w:p>
    <w:p w14:paraId="0F40368E" w14:textId="77777777" w:rsidR="005F26CB" w:rsidRPr="007D2B49" w:rsidRDefault="005F26CB" w:rsidP="007D2B49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sz w:val="24"/>
          <w:szCs w:val="24"/>
        </w:rPr>
      </w:pPr>
      <w:proofErr w:type="spellStart"/>
      <w:r w:rsidRPr="007D2B49">
        <w:rPr>
          <w:rFonts w:hAnsi="Times New Roman" w:cs="Times New Roman"/>
          <w:sz w:val="24"/>
          <w:szCs w:val="24"/>
        </w:rPr>
        <w:t>наименование</w:t>
      </w:r>
      <w:proofErr w:type="spellEnd"/>
      <w:r w:rsidRPr="007D2B49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sz w:val="24"/>
          <w:szCs w:val="24"/>
        </w:rPr>
        <w:t>Школы</w:t>
      </w:r>
      <w:proofErr w:type="spellEnd"/>
      <w:r w:rsidRPr="007D2B49">
        <w:rPr>
          <w:rFonts w:hAnsi="Times New Roman" w:cs="Times New Roman"/>
          <w:sz w:val="24"/>
          <w:szCs w:val="24"/>
        </w:rPr>
        <w:t>;</w:t>
      </w:r>
    </w:p>
    <w:p w14:paraId="2D7993BE" w14:textId="77777777" w:rsidR="005F26CB" w:rsidRPr="007D2B49" w:rsidRDefault="005F26CB" w:rsidP="007D2B49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почтовый адрес, адрес электронной почты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номера телефонов справочных служб Школы;</w:t>
      </w:r>
    </w:p>
    <w:p w14:paraId="2C25B5AB" w14:textId="77777777" w:rsidR="005F26CB" w:rsidRPr="007D2B49" w:rsidRDefault="005F26CB" w:rsidP="007D2B49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информация об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официальном сайте Школы;</w:t>
      </w:r>
    </w:p>
    <w:p w14:paraId="3DB72C33" w14:textId="77777777" w:rsidR="005F26CB" w:rsidRPr="007D2B49" w:rsidRDefault="005F26CB" w:rsidP="007D2B49">
      <w:pPr>
        <w:numPr>
          <w:ilvl w:val="0"/>
          <w:numId w:val="33"/>
        </w:numPr>
        <w:spacing w:before="0" w:beforeAutospacing="0" w:after="0" w:afterAutospacing="0"/>
        <w:ind w:left="0" w:right="180" w:firstLine="709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иная информацию 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Школе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ее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деятельности.</w:t>
      </w:r>
    </w:p>
    <w:p w14:paraId="37277A84" w14:textId="77777777" w:rsidR="005F26CB" w:rsidRPr="007D2B49" w:rsidRDefault="005F26CB" w:rsidP="007D2B49">
      <w:pPr>
        <w:spacing w:before="0" w:beforeAutospacing="0" w:after="0" w:afterAutospacing="0"/>
        <w:ind w:firstLine="709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 xml:space="preserve">Визуальное оформление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Школы включает:</w:t>
      </w:r>
    </w:p>
    <w:p w14:paraId="0093F991" w14:textId="77777777" w:rsidR="005F26CB" w:rsidRPr="007D2B49" w:rsidRDefault="005F26CB" w:rsidP="007D2B49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аватар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47D9DA76" w14:textId="77777777" w:rsidR="005F26CB" w:rsidRPr="007D2B49" w:rsidRDefault="005F26CB" w:rsidP="00DF3D0B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lastRenderedPageBreak/>
        <w:t>обложку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0B9EAFD9" w14:textId="77777777" w:rsidR="005F26CB" w:rsidRPr="007D2B49" w:rsidRDefault="005F26CB" w:rsidP="00DF3D0B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описание страницы, которое содержит основную информацию 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Школе;</w:t>
      </w:r>
    </w:p>
    <w:p w14:paraId="61CCC1A4" w14:textId="77777777" w:rsidR="005F26CB" w:rsidRPr="007D2B49" w:rsidRDefault="005F26CB" w:rsidP="00DF3D0B">
      <w:pPr>
        <w:numPr>
          <w:ilvl w:val="0"/>
          <w:numId w:val="34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меню страницы со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ссылками, описаниями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072D980F" w14:textId="77777777" w:rsidR="005F26CB" w:rsidRPr="007D2B49" w:rsidRDefault="005F26CB" w:rsidP="00DF3D0B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Меню официальной страницы содержит три типа ссылок:</w:t>
      </w:r>
    </w:p>
    <w:p w14:paraId="7B2F2501" w14:textId="77777777" w:rsidR="005F26CB" w:rsidRPr="007D2B49" w:rsidRDefault="005F26CB" w:rsidP="00DF3D0B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обращений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ее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обложку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первом пункте меню;</w:t>
      </w:r>
    </w:p>
    <w:p w14:paraId="5AAB81FC" w14:textId="77777777" w:rsidR="005F26CB" w:rsidRPr="007D2B49" w:rsidRDefault="005F26CB" w:rsidP="00DF3D0B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том числе путем опросов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голосований, и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ее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обложку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— во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втором пункте меню;</w:t>
      </w:r>
    </w:p>
    <w:p w14:paraId="00A68CAC" w14:textId="77777777" w:rsidR="00673A56" w:rsidRPr="007D2B49" w:rsidRDefault="005F26CB" w:rsidP="00DF3D0B">
      <w:pPr>
        <w:numPr>
          <w:ilvl w:val="0"/>
          <w:numId w:val="35"/>
        </w:numPr>
        <w:spacing w:before="0" w:beforeAutospacing="0" w:after="0" w:afterAutospacing="0"/>
        <w:ind w:left="0" w:right="180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Школе</w:t>
      </w:r>
    </w:p>
    <w:p w14:paraId="106F5A16" w14:textId="77777777" w:rsidR="006160EE" w:rsidRPr="007D2B49" w:rsidRDefault="00673A56" w:rsidP="00DF3D0B">
      <w:pPr>
        <w:spacing w:before="0" w:beforeAutospacing="0" w:after="0" w:afterAutospacing="0"/>
        <w:ind w:right="119"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 xml:space="preserve">Ответственный за ведение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пабликов</w:t>
      </w:r>
      <w:proofErr w:type="spellEnd"/>
      <w:r w:rsidR="005F26CB" w:rsidRPr="007D2B49">
        <w:rPr>
          <w:rFonts w:hAnsi="Times New Roman" w:cs="Times New Roman"/>
          <w:sz w:val="24"/>
          <w:szCs w:val="24"/>
          <w:lang w:val="ru-RU"/>
        </w:rPr>
        <w:t xml:space="preserve"> проводит опросы пользователей социальной сети по</w:t>
      </w:r>
      <w:r w:rsidR="005F26CB" w:rsidRPr="007D2B49">
        <w:rPr>
          <w:rFonts w:hAnsi="Times New Roman" w:cs="Times New Roman"/>
          <w:sz w:val="24"/>
          <w:szCs w:val="24"/>
        </w:rPr>
        <w:t> 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 xml:space="preserve">темам 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Ответственный за ведение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пабликов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 xml:space="preserve">удовлетворенности контентом </w:t>
      </w:r>
      <w:proofErr w:type="spellStart"/>
      <w:r w:rsidR="005F26CB" w:rsidRPr="007D2B49">
        <w:rPr>
          <w:rFonts w:hAnsi="Times New Roman" w:cs="Times New Roman"/>
          <w:sz w:val="24"/>
          <w:szCs w:val="24"/>
          <w:lang w:val="ru-RU"/>
        </w:rPr>
        <w:t>госпаблика</w:t>
      </w:r>
      <w:proofErr w:type="spellEnd"/>
      <w:r w:rsidR="005F26CB" w:rsidRPr="007D2B49">
        <w:rPr>
          <w:rFonts w:hAnsi="Times New Roman" w:cs="Times New Roman"/>
          <w:sz w:val="24"/>
          <w:szCs w:val="24"/>
          <w:lang w:val="ru-RU"/>
        </w:rPr>
        <w:t xml:space="preserve"> и</w:t>
      </w:r>
      <w:r w:rsidR="005F26CB" w:rsidRPr="007D2B49">
        <w:rPr>
          <w:rFonts w:hAnsi="Times New Roman" w:cs="Times New Roman"/>
          <w:sz w:val="24"/>
          <w:szCs w:val="24"/>
        </w:rPr>
        <w:t> 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>работой Школы. Анализ опросов показал, что к</w:t>
      </w:r>
      <w:r w:rsidR="005F26CB" w:rsidRPr="007D2B49">
        <w:rPr>
          <w:rFonts w:hAnsi="Times New Roman" w:cs="Times New Roman"/>
          <w:sz w:val="24"/>
          <w:szCs w:val="24"/>
        </w:rPr>
        <w:t> 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 xml:space="preserve">концу 2023 года удовлетворенность родителей </w:t>
      </w:r>
      <w:r w:rsidR="000909A4" w:rsidRPr="007D2B49">
        <w:rPr>
          <w:rFonts w:hAnsi="Times New Roman" w:cs="Times New Roman"/>
          <w:sz w:val="24"/>
          <w:szCs w:val="24"/>
          <w:lang w:val="ru-RU"/>
        </w:rPr>
        <w:t xml:space="preserve">и обучающихся работой школы 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>увеличилась</w:t>
      </w:r>
      <w:r w:rsidR="000909A4" w:rsidRPr="007D2B49">
        <w:rPr>
          <w:rFonts w:hAnsi="Times New Roman" w:cs="Times New Roman"/>
          <w:sz w:val="24"/>
          <w:szCs w:val="24"/>
          <w:lang w:val="ru-RU"/>
        </w:rPr>
        <w:t xml:space="preserve">. Все ждут начала капитального ремонта школы, после которого улучшится </w:t>
      </w:r>
      <w:proofErr w:type="spellStart"/>
      <w:r w:rsidR="000909A4" w:rsidRPr="007D2B49">
        <w:rPr>
          <w:rFonts w:hAnsi="Times New Roman" w:cs="Times New Roman"/>
          <w:sz w:val="24"/>
          <w:szCs w:val="24"/>
          <w:lang w:val="ru-RU"/>
        </w:rPr>
        <w:t>качачество</w:t>
      </w:r>
      <w:proofErr w:type="spellEnd"/>
      <w:r w:rsidR="000909A4" w:rsidRPr="007D2B49">
        <w:rPr>
          <w:rFonts w:hAnsi="Times New Roman" w:cs="Times New Roman"/>
          <w:sz w:val="24"/>
          <w:szCs w:val="24"/>
          <w:lang w:val="ru-RU"/>
        </w:rPr>
        <w:t xml:space="preserve"> условий образования. Активность участия пользователей соцсетями  уменьшается, согласно отзывам из-за большого объема </w:t>
      </w:r>
      <w:r w:rsidRPr="007D2B49">
        <w:rPr>
          <w:rFonts w:hAnsi="Times New Roman" w:cs="Times New Roman"/>
          <w:sz w:val="24"/>
          <w:szCs w:val="24"/>
          <w:lang w:val="ru-RU"/>
        </w:rPr>
        <w:t>ежедневн</w:t>
      </w:r>
      <w:r w:rsidR="000909A4" w:rsidRPr="007D2B49">
        <w:rPr>
          <w:rFonts w:hAnsi="Times New Roman" w:cs="Times New Roman"/>
          <w:sz w:val="24"/>
          <w:szCs w:val="24"/>
          <w:lang w:val="ru-RU"/>
        </w:rPr>
        <w:t>ых информационных листовок от сторонних организаций – партнеров, многочисленных опросов и голосований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, однотипности новостей разных образовательных организаций. За всем этим </w:t>
      </w:r>
      <w:r w:rsidR="000909A4" w:rsidRPr="007D2B49">
        <w:rPr>
          <w:rFonts w:hAnsi="Times New Roman" w:cs="Times New Roman"/>
          <w:sz w:val="24"/>
          <w:szCs w:val="24"/>
          <w:lang w:val="ru-RU"/>
        </w:rPr>
        <w:t xml:space="preserve"> теряется общее информационное «школьное поле»</w:t>
      </w:r>
      <w:r w:rsidR="007D2B49" w:rsidRPr="007D2B49">
        <w:rPr>
          <w:rFonts w:hAnsi="Times New Roman" w:cs="Times New Roman"/>
          <w:sz w:val="24"/>
          <w:szCs w:val="24"/>
          <w:lang w:val="ru-RU"/>
        </w:rPr>
        <w:t>.</w:t>
      </w:r>
      <w:r w:rsidR="000909A4" w:rsidRPr="007D2B49">
        <w:rPr>
          <w:rFonts w:hAnsi="Times New Roman" w:cs="Times New Roman"/>
          <w:sz w:val="24"/>
          <w:szCs w:val="24"/>
          <w:lang w:val="ru-RU"/>
        </w:rPr>
        <w:t xml:space="preserve">  </w:t>
      </w:r>
    </w:p>
    <w:p w14:paraId="1ADFA8EE" w14:textId="77777777" w:rsidR="005F26CB" w:rsidRPr="007D2B49" w:rsidRDefault="005F26CB" w:rsidP="005F26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D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14:paraId="11607483" w14:textId="77777777" w:rsidR="005F26CB" w:rsidRPr="007D2B49" w:rsidRDefault="005F26CB" w:rsidP="00DF3D0B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 43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кабинета, (21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техникой), 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3C6290B5" w14:textId="77777777" w:rsidR="005F26CB" w:rsidRPr="007D2B49" w:rsidRDefault="005F26CB" w:rsidP="00DF3D0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;</w:t>
      </w:r>
    </w:p>
    <w:p w14:paraId="2C563A0C" w14:textId="77777777" w:rsidR="005F26CB" w:rsidRPr="007D2B49" w:rsidRDefault="005F26CB" w:rsidP="00DF3D0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;</w:t>
      </w:r>
    </w:p>
    <w:p w14:paraId="02FDA8B1" w14:textId="77777777" w:rsidR="005F26CB" w:rsidRPr="007D2B49" w:rsidRDefault="005F26CB" w:rsidP="00DF3D0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;</w:t>
      </w:r>
    </w:p>
    <w:p w14:paraId="583D48F8" w14:textId="77777777" w:rsidR="005F26CB" w:rsidRPr="007D2B49" w:rsidRDefault="005F26CB" w:rsidP="00DF3D0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;</w:t>
      </w:r>
    </w:p>
    <w:p w14:paraId="4225348D" w14:textId="77777777" w:rsidR="005F26CB" w:rsidRPr="007D2B49" w:rsidRDefault="005F26CB" w:rsidP="00DF3D0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>;</w:t>
      </w:r>
    </w:p>
    <w:p w14:paraId="285DE9A1" w14:textId="77777777" w:rsidR="00173D5C" w:rsidRPr="007D2B49" w:rsidRDefault="005F26CB" w:rsidP="00DF3D0B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</w:p>
    <w:p w14:paraId="35D88840" w14:textId="77777777" w:rsidR="00173D5C" w:rsidRPr="007D2B49" w:rsidRDefault="00173D5C" w:rsidP="00DF3D0B">
      <w:pPr>
        <w:numPr>
          <w:ilvl w:val="0"/>
          <w:numId w:val="36"/>
        </w:numPr>
        <w:tabs>
          <w:tab w:val="clear" w:pos="720"/>
          <w:tab w:val="num" w:pos="0"/>
        </w:tabs>
        <w:ind w:left="0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кабинет ОБЖ (оборудован тренажером «Лазерный тир», имеются в наличии</w:t>
      </w:r>
      <w:r w:rsid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макеты автомата Калашникова, транспортные шины, костюмы ОЗК, противогазы, средства о</w:t>
      </w:r>
      <w:r w:rsidRPr="007D2B49">
        <w:rPr>
          <w:rFonts w:hAnsi="Times New Roman" w:cs="Times New Roman"/>
          <w:sz w:val="24"/>
          <w:szCs w:val="24"/>
          <w:lang w:val="ru-RU"/>
        </w:rPr>
        <w:t>казания первой доврачебной помощи).</w:t>
      </w:r>
    </w:p>
    <w:p w14:paraId="4EEFD305" w14:textId="77777777" w:rsidR="007D2B49" w:rsidRDefault="005F26CB" w:rsidP="00DF3D0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втором этаже здания -  актовый зал. На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первом этаже </w:t>
      </w:r>
      <w:proofErr w:type="spellStart"/>
      <w:r w:rsidRPr="007D2B49">
        <w:rPr>
          <w:rFonts w:hAnsi="Times New Roman" w:cs="Times New Roman"/>
          <w:sz w:val="24"/>
          <w:szCs w:val="24"/>
          <w:lang w:val="ru-RU"/>
        </w:rPr>
        <w:t>оборудованые</w:t>
      </w:r>
      <w:proofErr w:type="spellEnd"/>
      <w:r w:rsidRPr="007D2B49">
        <w:rPr>
          <w:rFonts w:hAnsi="Times New Roman" w:cs="Times New Roman"/>
          <w:sz w:val="24"/>
          <w:szCs w:val="24"/>
          <w:lang w:val="ru-RU"/>
        </w:rPr>
        <w:t xml:space="preserve"> - столовая, пищеблок и спортивный зал</w:t>
      </w:r>
      <w:r w:rsidR="007D2B49">
        <w:rPr>
          <w:rFonts w:hAnsi="Times New Roman" w:cs="Times New Roman"/>
          <w:sz w:val="24"/>
          <w:szCs w:val="24"/>
          <w:lang w:val="ru-RU"/>
        </w:rPr>
        <w:t>.</w:t>
      </w:r>
    </w:p>
    <w:p w14:paraId="617F4380" w14:textId="77777777" w:rsidR="005F26CB" w:rsidRPr="007D2B49" w:rsidRDefault="005F26CB" w:rsidP="00DF3D0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Установили</w:t>
      </w:r>
      <w:r w:rsidR="00EF0B87" w:rsidRPr="007D2B49"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7D2B49">
        <w:rPr>
          <w:rFonts w:hAnsi="Times New Roman" w:cs="Times New Roman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sz w:val="24"/>
          <w:szCs w:val="24"/>
        </w:rPr>
        <w:t> </w:t>
      </w:r>
      <w:r w:rsidR="00EF0B87" w:rsidRPr="007D2B49">
        <w:rPr>
          <w:rFonts w:hAnsi="Times New Roman" w:cs="Times New Roman"/>
          <w:sz w:val="24"/>
          <w:szCs w:val="24"/>
          <w:lang w:val="ru-RU"/>
        </w:rPr>
        <w:t>рекреации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 интерактивную стойку со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встроенным планшетом, ЖК-панель с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медиаплеером</w:t>
      </w:r>
    </w:p>
    <w:p w14:paraId="6A4D79C9" w14:textId="77777777" w:rsidR="005F26CB" w:rsidRPr="007D2B49" w:rsidRDefault="00E45B2B" w:rsidP="00DF3D0B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 xml:space="preserve">Для </w:t>
      </w:r>
      <w:r w:rsidR="005F26CB"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спортивного зала приобретено оборудование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 xml:space="preserve">: 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лыжные ботинки и крепления, </w:t>
      </w:r>
      <w:r w:rsidR="005F26CB" w:rsidRPr="007D2B49">
        <w:rPr>
          <w:rFonts w:hAnsi="Times New Roman" w:cs="Times New Roman"/>
          <w:sz w:val="24"/>
          <w:szCs w:val="24"/>
          <w:lang w:val="ru-RU"/>
        </w:rPr>
        <w:t>мяч</w:t>
      </w:r>
      <w:r w:rsidRPr="007D2B49">
        <w:rPr>
          <w:rFonts w:hAnsi="Times New Roman" w:cs="Times New Roman"/>
          <w:sz w:val="24"/>
          <w:szCs w:val="24"/>
          <w:lang w:val="ru-RU"/>
        </w:rPr>
        <w:t>и, обручи и др.</w:t>
      </w:r>
    </w:p>
    <w:p w14:paraId="394610A0" w14:textId="77777777" w:rsidR="005F26CB" w:rsidRPr="007D2B49" w:rsidRDefault="005F26CB" w:rsidP="00DF3D0B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Функционирует «Точка роста»  </w:t>
      </w:r>
      <w:r w:rsidR="00BC16D3" w:rsidRPr="007D2B49">
        <w:rPr>
          <w:rFonts w:hAnsi="Times New Roman" w:cs="Times New Roman"/>
          <w:color w:val="000000"/>
          <w:sz w:val="24"/>
          <w:szCs w:val="24"/>
          <w:lang w:val="ru-RU"/>
        </w:rPr>
        <w:t>(кабинеты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физики, химии, биологии</w:t>
      </w:r>
      <w:r w:rsidR="00BC16D3" w:rsidRPr="007D2B4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FF8A696" w14:textId="77777777" w:rsidR="005F26CB" w:rsidRPr="007D2B49" w:rsidRDefault="005F26CB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 2024 году  школа будет закрыта на капитальный ремонт, с последующим оборудованием в соответствии с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590.</w:t>
      </w:r>
    </w:p>
    <w:p w14:paraId="111BA7E1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подпунктами «а» и «в» пункта 25 Требований к антитеррористической защищенности объектов (территорий) Министерства просвещения Российской Федерации, утвержденными постановлением Правительства Российской Федерации от 02.08.2019г. № 1006 установлена охранной сигнализации. </w:t>
      </w:r>
    </w:p>
    <w:p w14:paraId="6D041EFA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соответствии с подпунктами «д» пункта 24 Требований к антитеррористической защищенности объектов (территорий) Министерства просвещения Российской Федерации, утвержденными постановлением Правительства Российской Федерации от 02.08.2019г. № 1006 установлена автономная система оповещения и управления эвакуацией при потенциальной угрозе возникновения или о возникновении чрезвычайной ситуации.</w:t>
      </w:r>
    </w:p>
    <w:p w14:paraId="52255E85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Выполнено предписание, выданное Главным управлением МЧС России по Кемеровской области – Кузбассу, Управлением надзорной деятельности и профилактической работы, Отделом надзорной деятельности и профилактической работы г. Междуреченска и г. Мыски устранены следующие нарушения:</w:t>
      </w:r>
    </w:p>
    <w:p w14:paraId="7EA7FE56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1. Установлены противопожарные люки выхода на чердак из внутренних помещений;</w:t>
      </w:r>
    </w:p>
    <w:p w14:paraId="0DD52A46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2. Установлена система АПС в подвальных помещениях;</w:t>
      </w:r>
    </w:p>
    <w:p w14:paraId="45C36AD0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3. Установлены светодиодные светильники в коридорах школы, в спортивном зале, в кабинетах начальной школы. Заменено уличное освещение;</w:t>
      </w:r>
    </w:p>
    <w:p w14:paraId="74E58DEB" w14:textId="77777777" w:rsidR="005F26CB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4. Установлены двери эвакуационных выходов, ведущие на лестничные клетки 1 этажа.</w:t>
      </w:r>
    </w:p>
    <w:p w14:paraId="258260D7" w14:textId="77777777" w:rsidR="00173D5C" w:rsidRPr="007D2B49" w:rsidRDefault="00173D5C" w:rsidP="00173D5C">
      <w:pPr>
        <w:spacing w:before="0" w:beforeAutospacing="0" w:after="0" w:afterAutospacing="0"/>
        <w:ind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C9E44F" w14:textId="77777777" w:rsidR="005F26CB" w:rsidRPr="007D2B49" w:rsidRDefault="005F26CB" w:rsidP="005F26CB">
      <w:pPr>
        <w:ind w:right="180"/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2B49"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7D2B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7D487A1F" w14:textId="77777777" w:rsidR="005F26CB" w:rsidRPr="007D2B49" w:rsidRDefault="005F26CB" w:rsidP="005F26CB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81E5C7" w14:textId="77777777" w:rsidR="006160EE" w:rsidRPr="007D2B49" w:rsidRDefault="006160EE" w:rsidP="007D2B49">
      <w:pPr>
        <w:spacing w:before="0" w:beforeAutospacing="0" w:after="0" w:afterAutospacing="0"/>
        <w:ind w:firstLine="720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 от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29.08.2019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Pr="007D2B49">
        <w:rPr>
          <w:rFonts w:hAnsi="Times New Roman" w:cs="Times New Roman"/>
          <w:color w:val="000000"/>
          <w:sz w:val="24"/>
          <w:szCs w:val="24"/>
        </w:rPr>
        <w:t> </w:t>
      </w:r>
      <w:r w:rsidRPr="007D2B49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оценки качества образования в 2023 году выявлено, что уровень метапредметных результатов соответствуют среднему уровню, 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сформированность личностных результатов высокая. </w:t>
      </w:r>
    </w:p>
    <w:p w14:paraId="7259007F" w14:textId="77777777" w:rsidR="007D2B49" w:rsidRPr="007D2B49" w:rsidRDefault="006160EE" w:rsidP="007D2B4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>По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результатам анкетирования 2023 года выявлено, что</w:t>
      </w:r>
      <w:r w:rsidR="009143DA" w:rsidRPr="007D2B49">
        <w:rPr>
          <w:rFonts w:hAnsi="Times New Roman" w:cs="Times New Roman"/>
          <w:sz w:val="24"/>
          <w:szCs w:val="24"/>
          <w:lang w:val="ru-RU"/>
        </w:rPr>
        <w:t xml:space="preserve"> растет 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 количество родителей, которые удовлетворены общим качеством образования в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>Школе,</w:t>
      </w:r>
      <w:r w:rsidRPr="007D2B49">
        <w:rPr>
          <w:rFonts w:hAnsi="Times New Roman" w:cs="Times New Roman"/>
          <w:sz w:val="24"/>
          <w:szCs w:val="24"/>
        </w:rPr>
        <w:t> </w:t>
      </w:r>
      <w:r w:rsidRPr="007D2B49">
        <w:rPr>
          <w:rFonts w:hAnsi="Times New Roman" w:cs="Times New Roman"/>
          <w:sz w:val="24"/>
          <w:szCs w:val="24"/>
          <w:lang w:val="ru-RU"/>
        </w:rPr>
        <w:t xml:space="preserve"> количество обучающихся, удовлетворенных образовательным процессом</w:t>
      </w:r>
      <w:r w:rsidR="007D2B49" w:rsidRPr="007D2B49">
        <w:rPr>
          <w:rFonts w:hAnsi="Times New Roman" w:cs="Times New Roman"/>
          <w:sz w:val="24"/>
          <w:szCs w:val="24"/>
          <w:lang w:val="ru-RU"/>
        </w:rPr>
        <w:t>.</w:t>
      </w:r>
    </w:p>
    <w:p w14:paraId="5B74F5FB" w14:textId="77777777" w:rsidR="00635C9E" w:rsidRPr="007D2B49" w:rsidRDefault="007D2B49" w:rsidP="007D2B4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D2B49">
        <w:rPr>
          <w:rFonts w:hAnsi="Times New Roman" w:cs="Times New Roman"/>
          <w:sz w:val="24"/>
          <w:szCs w:val="24"/>
          <w:lang w:val="ru-RU"/>
        </w:rPr>
        <w:t xml:space="preserve"> </w:t>
      </w:r>
      <w:r w:rsidR="006160EE" w:rsidRPr="007D2B49">
        <w:rPr>
          <w:rFonts w:hAnsi="Times New Roman" w:cs="Times New Roman"/>
          <w:sz w:val="24"/>
          <w:szCs w:val="24"/>
          <w:lang w:val="ru-RU"/>
        </w:rPr>
        <w:t xml:space="preserve"> Высказаны пожелания о</w:t>
      </w:r>
      <w:r w:rsidR="006160EE" w:rsidRPr="007D2B49">
        <w:rPr>
          <w:rFonts w:hAnsi="Times New Roman" w:cs="Times New Roman"/>
          <w:sz w:val="24"/>
          <w:szCs w:val="24"/>
        </w:rPr>
        <w:t> </w:t>
      </w:r>
      <w:r w:rsidR="006160EE" w:rsidRPr="007D2B49">
        <w:rPr>
          <w:rFonts w:hAnsi="Times New Roman" w:cs="Times New Roman"/>
          <w:sz w:val="24"/>
          <w:szCs w:val="24"/>
          <w:lang w:val="ru-RU"/>
        </w:rPr>
        <w:t>введении профильного обучения с</w:t>
      </w:r>
      <w:r w:rsidR="006160EE" w:rsidRPr="007D2B49">
        <w:rPr>
          <w:rFonts w:hAnsi="Times New Roman" w:cs="Times New Roman"/>
          <w:sz w:val="24"/>
          <w:szCs w:val="24"/>
        </w:rPr>
        <w:t> </w:t>
      </w:r>
      <w:r w:rsidR="006160EE" w:rsidRPr="007D2B49">
        <w:rPr>
          <w:rFonts w:hAnsi="Times New Roman" w:cs="Times New Roman"/>
          <w:sz w:val="24"/>
          <w:szCs w:val="24"/>
          <w:lang w:val="ru-RU"/>
        </w:rPr>
        <w:t>естественно-научными, социально-экономическими и</w:t>
      </w:r>
      <w:r w:rsidR="006160EE" w:rsidRPr="007D2B49">
        <w:rPr>
          <w:rFonts w:hAnsi="Times New Roman" w:cs="Times New Roman"/>
          <w:sz w:val="24"/>
          <w:szCs w:val="24"/>
        </w:rPr>
        <w:t> </w:t>
      </w:r>
      <w:r w:rsidR="006160EE" w:rsidRPr="007D2B49">
        <w:rPr>
          <w:rFonts w:hAnsi="Times New Roman" w:cs="Times New Roman"/>
          <w:sz w:val="24"/>
          <w:szCs w:val="24"/>
          <w:lang w:val="ru-RU"/>
        </w:rPr>
        <w:t xml:space="preserve">технологическими классами. </w:t>
      </w:r>
    </w:p>
    <w:p w14:paraId="310D831D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E6BBCB5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6336F67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E45A1CD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005D1815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0E71929B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361207E5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6CC5BE40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9209C66" w14:textId="77777777" w:rsidR="008045AA" w:rsidRDefault="008045AA" w:rsidP="007D2B49">
      <w:pPr>
        <w:jc w:val="center"/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731CFEB2" w14:textId="77777777" w:rsidR="00635C9E" w:rsidRPr="007D2B49" w:rsidRDefault="00816148" w:rsidP="007D2B49">
      <w:pPr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D2B49">
        <w:rPr>
          <w:rFonts w:hAnsi="Times New Roman" w:cs="Times New Roman"/>
          <w:b/>
          <w:bCs/>
          <w:color w:val="000000" w:themeColor="text1"/>
          <w:sz w:val="24"/>
          <w:szCs w:val="24"/>
          <w:lang w:val="ru-RU"/>
        </w:rPr>
        <w:t>Результаты анализа показателей деятельности организации</w:t>
      </w:r>
      <w:r w:rsidR="007D2B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F6E6B" w:rsidRPr="007D2B4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30.12.2023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7D2B49" w:rsidRPr="007D2B49" w14:paraId="6FA2D2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63E66E" w14:textId="77777777" w:rsidR="00635C9E" w:rsidRPr="007D2B49" w:rsidRDefault="00816148" w:rsidP="007D2B49">
            <w:pPr>
              <w:jc w:val="center"/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BD5DE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Единица </w:t>
            </w:r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85934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Количество</w:t>
            </w:r>
          </w:p>
        </w:tc>
      </w:tr>
      <w:tr w:rsidR="007D2B49" w:rsidRPr="007D2B49" w14:paraId="577454F7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590E4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</w:t>
            </w:r>
            <w:proofErr w:type="spellEnd"/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D2B49" w:rsidRPr="007D2B49" w14:paraId="61C198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EC7547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Общая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численность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BEDB3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BABBC0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color w:val="000000" w:themeColor="text1"/>
                <w:lang w:val="ru-RU"/>
              </w:rPr>
              <w:t>1190</w:t>
            </w:r>
          </w:p>
        </w:tc>
      </w:tr>
      <w:tr w:rsidR="007D2B49" w:rsidRPr="007D2B49" w14:paraId="1B8AE32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EF6F0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43D8F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A9820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422</w:t>
            </w:r>
          </w:p>
        </w:tc>
      </w:tr>
      <w:tr w:rsidR="007D2B49" w:rsidRPr="007D2B49" w14:paraId="05EDED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396613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DB9FF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55655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674</w:t>
            </w:r>
          </w:p>
        </w:tc>
      </w:tr>
      <w:tr w:rsidR="007D2B49" w:rsidRPr="007D2B49" w14:paraId="117BFD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C3D24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учащихся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2447A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9D136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94</w:t>
            </w:r>
          </w:p>
        </w:tc>
      </w:tr>
      <w:tr w:rsidR="007D2B49" w:rsidRPr="007D2B49" w14:paraId="550E15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9AB48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«4» и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«5»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CC504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F1ED2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500/45</w:t>
            </w:r>
          </w:p>
        </w:tc>
      </w:tr>
      <w:tr w:rsidR="007D2B49" w:rsidRPr="007D2B49" w14:paraId="655D5EA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097EE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13ABC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71DC1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26</w:t>
            </w:r>
          </w:p>
        </w:tc>
      </w:tr>
      <w:tr w:rsidR="007D2B49" w:rsidRPr="007D2B49" w14:paraId="14B69B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65D27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ГИА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08B7D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430F2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7D2B49" w:rsidRPr="007D2B49" w14:paraId="73EDCC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79DF11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F522A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FD793" w14:textId="77777777" w:rsidR="00635C9E" w:rsidRPr="007D2B49" w:rsidRDefault="008010AC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63</w:t>
            </w:r>
          </w:p>
        </w:tc>
      </w:tr>
      <w:tr w:rsidR="007D2B49" w:rsidRPr="007D2B49" w14:paraId="5FA9046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5DAD7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Средний балл ЕГЭ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90F7F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4471E" w14:textId="77777777" w:rsidR="00635C9E" w:rsidRPr="007D2B49" w:rsidRDefault="008010AC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color w:val="000000" w:themeColor="text1"/>
                <w:lang w:val="ru-RU"/>
              </w:rPr>
              <w:t>53</w:t>
            </w:r>
          </w:p>
        </w:tc>
      </w:tr>
      <w:tr w:rsidR="007D2B49" w:rsidRPr="007D2B49" w14:paraId="024EBE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B5163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ГИА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E3EF9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2A19C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21703A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401FA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ГИА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CA559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0036C" w14:textId="77777777" w:rsidR="00635C9E" w:rsidRPr="007D2B49" w:rsidRDefault="00F94089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565589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DDDE6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русскому языку,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6C0D5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08405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3CD83B6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8DF98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математике,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</w:t>
            </w:r>
            <w:r w:rsidRPr="007D2B49">
              <w:rPr>
                <w:color w:val="000000" w:themeColor="text1"/>
                <w:lang w:val="ru-RU"/>
              </w:rPr>
              <w:br/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69272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D2383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3944B0C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6C681D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не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получили аттестаты,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2FE1F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3BC015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625903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EC99E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не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получили аттестаты,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общей численности 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96786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5134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656C7E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21D71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9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01CB0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98552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6/4</w:t>
            </w:r>
          </w:p>
        </w:tc>
      </w:tr>
      <w:tr w:rsidR="007D2B49" w:rsidRPr="007D2B49" w14:paraId="785B59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E8518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отличием,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выпускников 11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8495DB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5A582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5/9</w:t>
            </w:r>
          </w:p>
        </w:tc>
      </w:tr>
      <w:tr w:rsidR="007D2B49" w:rsidRPr="007D2B49" w14:paraId="461A2D1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2A9C7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олимпиадах, смотрах, конкурсах,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8304E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B1E139" w14:textId="77777777" w:rsidR="00635C9E" w:rsidRPr="007D2B49" w:rsidRDefault="00D55748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1190/100</w:t>
            </w:r>
          </w:p>
        </w:tc>
      </w:tr>
      <w:tr w:rsidR="007D2B49" w:rsidRPr="007D2B49" w14:paraId="49227D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0759D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— победителей и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обучающихся,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CF2F5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182A2" w14:textId="77777777" w:rsidR="00635C9E" w:rsidRDefault="00635C9E" w:rsidP="007D2B49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  <w:p w14:paraId="736D74B0" w14:textId="77777777" w:rsidR="00D55748" w:rsidRPr="00D55748" w:rsidRDefault="00D55748" w:rsidP="00D55748">
            <w:pPr>
              <w:ind w:right="75"/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D2B49" w:rsidRPr="007D2B49" w14:paraId="4369E79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5F6FB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регионального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0DF4B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2E723" w14:textId="77777777" w:rsidR="00635C9E" w:rsidRPr="00D55748" w:rsidRDefault="00D55748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301/25,3</w:t>
            </w:r>
          </w:p>
        </w:tc>
      </w:tr>
      <w:tr w:rsidR="007D2B49" w:rsidRPr="007D2B49" w14:paraId="31B58AF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7007F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федерального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AE426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F61BE" w14:textId="77777777" w:rsidR="00635C9E" w:rsidRPr="007D2B49" w:rsidRDefault="00D55748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36/3,0</w:t>
            </w:r>
          </w:p>
        </w:tc>
      </w:tr>
      <w:tr w:rsidR="007D2B49" w:rsidRPr="007D2B49" w14:paraId="35B9FE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20B5E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международного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AC781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455BD" w14:textId="77777777" w:rsidR="00635C9E" w:rsidRPr="007D2B49" w:rsidRDefault="00635C9E" w:rsidP="007D2B49">
            <w:pPr>
              <w:jc w:val="center"/>
              <w:rPr>
                <w:color w:val="000000" w:themeColor="text1"/>
              </w:rPr>
            </w:pPr>
          </w:p>
        </w:tc>
      </w:tr>
      <w:tr w:rsidR="007D2B49" w:rsidRPr="007D2B49" w14:paraId="79DB5D8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773AF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с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  <w:r w:rsid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средней ступени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DDACA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F4589" w14:textId="77777777" w:rsidR="00635C9E" w:rsidRPr="007D2B49" w:rsidRDefault="009A1642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color w:val="000000" w:themeColor="text1"/>
                <w:lang w:val="ru-RU"/>
              </w:rPr>
              <w:t>75</w:t>
            </w:r>
            <w:r w:rsidR="00AC6569" w:rsidRPr="007D2B49">
              <w:rPr>
                <w:color w:val="000000" w:themeColor="text1"/>
                <w:lang w:val="ru-RU"/>
              </w:rPr>
              <w:t xml:space="preserve"> </w:t>
            </w:r>
            <w:r w:rsidR="007D2B49">
              <w:rPr>
                <w:color w:val="000000" w:themeColor="text1"/>
                <w:lang w:val="ru-RU"/>
              </w:rPr>
              <w:t>/79</w:t>
            </w:r>
          </w:p>
        </w:tc>
      </w:tr>
      <w:tr w:rsidR="007D2B49" w:rsidRPr="007D2B49" w14:paraId="50D687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0E0AF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профильного обучения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87A29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32F9D" w14:textId="77777777" w:rsidR="00635C9E" w:rsidRPr="007D2B49" w:rsidRDefault="007D2B49" w:rsidP="007D2B49">
            <w:pPr>
              <w:jc w:val="center"/>
              <w:rPr>
                <w:color w:val="000000" w:themeColor="text1"/>
                <w:lang w:val="ru-RU"/>
              </w:rPr>
            </w:pPr>
            <w: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</w:tr>
      <w:tr w:rsidR="007D2B49" w:rsidRPr="007D2B49" w14:paraId="7B803E6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AE8CF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программам с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235A7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10316" w14:textId="77777777" w:rsidR="00635C9E" w:rsidRPr="007D2B49" w:rsidRDefault="00D55748" w:rsidP="007D2B49">
            <w:pPr>
              <w:jc w:val="center"/>
              <w:rPr>
                <w:color w:val="FF0000"/>
                <w:lang w:val="ru-RU"/>
              </w:rPr>
            </w:pPr>
            <w:r w:rsidRPr="008045AA">
              <w:rPr>
                <w:rFonts w:hAnsi="Times New Roman" w:cs="Times New Roman"/>
                <w:sz w:val="24"/>
                <w:szCs w:val="24"/>
                <w:lang w:val="ru-RU"/>
              </w:rPr>
              <w:t>1190/100</w:t>
            </w:r>
          </w:p>
        </w:tc>
      </w:tr>
      <w:tr w:rsidR="007D2B49" w:rsidRPr="007D2B49" w14:paraId="0317D73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6E657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F40E5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47E4" w14:textId="77777777" w:rsidR="00635C9E" w:rsidRPr="00D55748" w:rsidRDefault="00D55748" w:rsidP="007D2B49">
            <w:pPr>
              <w:jc w:val="center"/>
              <w:rPr>
                <w:color w:val="FF0000"/>
                <w:lang w:val="ru-RU"/>
              </w:rPr>
            </w:pPr>
            <w:r w:rsidRPr="008045AA">
              <w:rPr>
                <w:rFonts w:hAnsi="Times New Roman" w:cs="Times New Roman"/>
                <w:sz w:val="24"/>
                <w:szCs w:val="24"/>
                <w:lang w:val="ru-RU"/>
              </w:rPr>
              <w:t>6/0,5</w:t>
            </w:r>
          </w:p>
        </w:tc>
      </w:tr>
      <w:tr w:rsidR="007D2B49" w:rsidRPr="007D2B49" w14:paraId="2F1A16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8F7BB" w14:textId="77777777" w:rsidR="00635C9E" w:rsidRPr="007D2B49" w:rsidRDefault="00816148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,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4A019" w14:textId="77777777" w:rsidR="00635C9E" w:rsidRPr="007D2B49" w:rsidRDefault="00816148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E9D6B" w14:textId="77777777" w:rsidR="00635C9E" w:rsidRPr="007D2B49" w:rsidRDefault="00635C9E" w:rsidP="007D2B49">
            <w:pPr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B49" w:rsidRPr="007D2B49" w14:paraId="5144DD1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C2C60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с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F1DA9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1E4D7" w14:textId="77777777" w:rsidR="00635C9E" w:rsidRPr="007D2B49" w:rsidRDefault="007B0FE0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62</w:t>
            </w:r>
          </w:p>
        </w:tc>
      </w:tr>
      <w:tr w:rsidR="007D2B49" w:rsidRPr="007D2B49" w14:paraId="0B3521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315D8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высшим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9F2C8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3D167" w14:textId="77777777" w:rsidR="00635C9E" w:rsidRPr="007D2B49" w:rsidRDefault="007B0FE0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52</w:t>
            </w:r>
          </w:p>
        </w:tc>
      </w:tr>
      <w:tr w:rsidR="007D2B49" w:rsidRPr="007D2B49" w14:paraId="3DF554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176D4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85E70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A3BC" w14:textId="77777777" w:rsidR="00635C9E" w:rsidRPr="007D2B49" w:rsidRDefault="007B0FE0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7D2B49" w:rsidRPr="007D2B49" w14:paraId="5BD3BB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91A2" w14:textId="77777777" w:rsidR="00635C9E" w:rsidRPr="007D2B49" w:rsidRDefault="00816148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средним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профессиональным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педагогическим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BAA8E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AADA1" w14:textId="77777777" w:rsidR="00635C9E" w:rsidRPr="007D2B49" w:rsidRDefault="007B0FE0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</w:tr>
      <w:tr w:rsidR="007D2B49" w:rsidRPr="007D2B49" w14:paraId="5E5F14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EAFF6" w14:textId="77777777" w:rsidR="00E043E7" w:rsidRPr="007D2B49" w:rsidRDefault="00E043E7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квалификационной категорией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15B72" w14:textId="77777777" w:rsidR="00E043E7" w:rsidRPr="007D2B49" w:rsidRDefault="00E043E7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DC72E" w14:textId="77777777" w:rsidR="00E043E7" w:rsidRPr="007D2B49" w:rsidRDefault="00E043E7" w:rsidP="007D2B49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B49" w:rsidRPr="007D2B49" w14:paraId="47E034B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9C3C47" w14:textId="77777777" w:rsidR="00E043E7" w:rsidRPr="007D2B49" w:rsidRDefault="00E043E7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lastRenderedPageBreak/>
              <w:t>— с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12E23" w14:textId="77777777" w:rsidR="00E043E7" w:rsidRPr="007D2B49" w:rsidRDefault="00E043E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3ACFE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31/38</w:t>
            </w:r>
          </w:p>
        </w:tc>
      </w:tr>
      <w:tr w:rsidR="007D2B49" w:rsidRPr="007D2B49" w14:paraId="234DD9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524F81" w14:textId="77777777" w:rsidR="00E043E7" w:rsidRPr="007D2B49" w:rsidRDefault="00E043E7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10825" w14:textId="77777777" w:rsidR="00E043E7" w:rsidRPr="007D2B49" w:rsidRDefault="00E043E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225B7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16/19,7</w:t>
            </w:r>
          </w:p>
        </w:tc>
      </w:tr>
      <w:tr w:rsidR="007D2B49" w:rsidRPr="007D2B49" w14:paraId="2EC2C2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EFC48" w14:textId="77777777" w:rsidR="00E043E7" w:rsidRPr="007D2B49" w:rsidRDefault="00E043E7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152B1" w14:textId="77777777" w:rsidR="00E043E7" w:rsidRPr="007D2B49" w:rsidRDefault="00E043E7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DFF94" w14:textId="77777777" w:rsidR="00E043E7" w:rsidRPr="007D2B49" w:rsidRDefault="00E043E7" w:rsidP="007D2B49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B49" w:rsidRPr="007D2B49" w14:paraId="70AF00F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1453F" w14:textId="77777777" w:rsidR="00E043E7" w:rsidRPr="007D2B49" w:rsidRDefault="00E043E7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5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A3B22" w14:textId="77777777" w:rsidR="00E043E7" w:rsidRPr="007D2B49" w:rsidRDefault="00E043E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B5880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20/24, 6</w:t>
            </w:r>
          </w:p>
        </w:tc>
      </w:tr>
      <w:tr w:rsidR="007D2B49" w:rsidRPr="007D2B49" w14:paraId="784A25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3DA3F" w14:textId="77777777" w:rsidR="00E043E7" w:rsidRPr="007D2B49" w:rsidRDefault="00E043E7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больше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30 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5B75" w14:textId="77777777" w:rsidR="00E043E7" w:rsidRPr="007D2B49" w:rsidRDefault="00E043E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76AA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30/37</w:t>
            </w:r>
          </w:p>
        </w:tc>
      </w:tr>
      <w:tr w:rsidR="007D2B49" w:rsidRPr="007D2B49" w14:paraId="54B311D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BE134" w14:textId="77777777" w:rsidR="00E043E7" w:rsidRPr="007D2B49" w:rsidRDefault="00E043E7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B70B7" w14:textId="77777777" w:rsidR="00E043E7" w:rsidRPr="007D2B49" w:rsidRDefault="00E043E7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FFABE" w14:textId="77777777" w:rsidR="00E043E7" w:rsidRPr="007D2B49" w:rsidRDefault="00E043E7" w:rsidP="007D2B49">
            <w:pPr>
              <w:spacing w:beforeAutospacing="0" w:afterAutospacing="0"/>
              <w:ind w:left="75" w:right="75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2B49" w:rsidRPr="007D2B49" w14:paraId="08F782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FE4CE" w14:textId="77777777" w:rsidR="00E043E7" w:rsidRPr="007D2B49" w:rsidRDefault="00E043E7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30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9972B" w14:textId="77777777" w:rsidR="00E043E7" w:rsidRPr="007D2B49" w:rsidRDefault="00E043E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9087D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17/20,9</w:t>
            </w:r>
          </w:p>
        </w:tc>
      </w:tr>
      <w:tr w:rsidR="007D2B49" w:rsidRPr="007D2B49" w14:paraId="05C6EC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D74CC" w14:textId="77777777" w:rsidR="00E043E7" w:rsidRPr="007D2B49" w:rsidRDefault="00E043E7">
            <w:pPr>
              <w:rPr>
                <w:color w:val="000000" w:themeColor="text1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—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55 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686E2" w14:textId="77777777" w:rsidR="00E043E7" w:rsidRPr="007D2B49" w:rsidRDefault="00E043E7">
            <w:pPr>
              <w:ind w:left="75" w:right="75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15E99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22/27, 1</w:t>
            </w:r>
          </w:p>
        </w:tc>
      </w:tr>
      <w:tr w:rsidR="007D2B49" w:rsidRPr="007D2B49" w14:paraId="365CB4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AFAD0" w14:textId="77777777" w:rsidR="00E043E7" w:rsidRPr="007D2B49" w:rsidRDefault="00E043E7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последние 5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F4CD6F" w14:textId="77777777" w:rsidR="00E043E7" w:rsidRPr="007D2B49" w:rsidRDefault="00E043E7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A0D4B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81/100</w:t>
            </w:r>
          </w:p>
        </w:tc>
      </w:tr>
      <w:tr w:rsidR="007D2B49" w:rsidRPr="007D2B49" w14:paraId="631BC42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01D84" w14:textId="77777777" w:rsidR="00E043E7" w:rsidRPr="007D2B49" w:rsidRDefault="00E043E7">
            <w:pPr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применению в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образовательном процессе ФГОС, от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9209A" w14:textId="77777777" w:rsidR="00E043E7" w:rsidRPr="007D2B49" w:rsidRDefault="00E043E7">
            <w:pPr>
              <w:rPr>
                <w:color w:val="000000" w:themeColor="text1"/>
              </w:rPr>
            </w:pP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49102" w14:textId="77777777" w:rsidR="00E043E7" w:rsidRPr="007D2B49" w:rsidRDefault="00E043E7" w:rsidP="007D2B49">
            <w:pPr>
              <w:jc w:val="center"/>
              <w:rPr>
                <w:color w:val="000000" w:themeColor="text1"/>
                <w:lang w:val="ru-RU"/>
              </w:rPr>
            </w:pPr>
            <w:r w:rsidRPr="007D2B49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73/90,1</w:t>
            </w:r>
          </w:p>
        </w:tc>
      </w:tr>
      <w:tr w:rsidR="00635C9E" w:rsidRPr="007D2B49" w14:paraId="2365813F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0DFD" w14:textId="77777777" w:rsidR="00635C9E" w:rsidRPr="007D2B49" w:rsidRDefault="00816148" w:rsidP="007D2B49">
            <w:pPr>
              <w:jc w:val="center"/>
            </w:pPr>
            <w:proofErr w:type="spellStart"/>
            <w:r w:rsidRPr="007D2B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635C9E" w:rsidRPr="007D2B49" w14:paraId="6112E19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C1BAB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1110" w14:textId="77777777" w:rsidR="00635C9E" w:rsidRPr="007D2B49" w:rsidRDefault="00816148"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7784" w14:textId="77777777" w:rsidR="00635C9E" w:rsidRPr="007D2B49" w:rsidRDefault="007B0FE0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</w:t>
            </w:r>
          </w:p>
        </w:tc>
      </w:tr>
      <w:tr w:rsidR="00635C9E" w:rsidRPr="007D2B49" w14:paraId="26A6150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52125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B54043" w14:textId="77777777" w:rsidR="00635C9E" w:rsidRPr="007D2B49" w:rsidRDefault="00816148"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F308B" w14:textId="77777777" w:rsidR="00635C9E" w:rsidRPr="00D55748" w:rsidRDefault="00D55748" w:rsidP="00D5574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14,75</w:t>
            </w:r>
          </w:p>
        </w:tc>
      </w:tr>
      <w:tr w:rsidR="00635C9E" w:rsidRPr="007D2B49" w14:paraId="53FF5B2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22AF3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691F5" w14:textId="77777777" w:rsidR="00635C9E" w:rsidRPr="007D2B49" w:rsidRDefault="00816148"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0A2A23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635C9E" w:rsidRPr="007D2B49" w14:paraId="0F0319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8CA3A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2CB7E" w14:textId="77777777" w:rsidR="00635C9E" w:rsidRPr="007D2B49" w:rsidRDefault="00816148"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571FF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5C9E" w:rsidRPr="007D2B49" w14:paraId="264FB61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929B9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24159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1D470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5C9E" w:rsidRPr="007D2B49" w14:paraId="126A90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A3FD0" w14:textId="77777777" w:rsidR="00635C9E" w:rsidRPr="007D2B49" w:rsidRDefault="00816148"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0121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B1E6A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5C9E" w:rsidRPr="007D2B49" w14:paraId="440E1D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CA087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1B8F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FF7C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5C9E" w:rsidRPr="007D2B49" w14:paraId="41B52E0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5EF8D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3EE5B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BF5E4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5C9E" w:rsidRPr="007D2B49" w14:paraId="2883D09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49D3C" w14:textId="77777777" w:rsidR="00635C9E" w:rsidRPr="007D2B49" w:rsidRDefault="00816148"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0F1F2" w14:textId="77777777" w:rsidR="00635C9E" w:rsidRPr="007D2B49" w:rsidRDefault="00635C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EA104" w14:textId="77777777" w:rsidR="00635C9E" w:rsidRPr="007D2B49" w:rsidRDefault="009143DA" w:rsidP="007D2B49">
            <w:pPr>
              <w:jc w:val="center"/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635C9E" w:rsidRPr="007D2B49" w14:paraId="0CD5CBD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559F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F9F03" w14:textId="77777777" w:rsidR="00635C9E" w:rsidRPr="007D2B49" w:rsidRDefault="00816148"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3FF4B" w14:textId="77777777" w:rsidR="00635C9E" w:rsidRPr="00D55748" w:rsidRDefault="00D55748" w:rsidP="00D5574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1190/100</w:t>
            </w:r>
          </w:p>
        </w:tc>
      </w:tr>
      <w:tr w:rsidR="00635C9E" w:rsidRPr="007D2B49" w14:paraId="1957829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9F105" w14:textId="77777777" w:rsidR="00635C9E" w:rsidRPr="007D2B49" w:rsidRDefault="00816148">
            <w:pPr>
              <w:rPr>
                <w:lang w:val="ru-RU"/>
              </w:rPr>
            </w:pP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 для образовательного процесса в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D2B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FEE3D" w14:textId="77777777" w:rsidR="00635C9E" w:rsidRPr="007D2B49" w:rsidRDefault="00816148">
            <w:proofErr w:type="spellStart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7D2B49"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34E17" w14:textId="77777777" w:rsidR="00635C9E" w:rsidRPr="00D55748" w:rsidRDefault="00D55748" w:rsidP="007D2B49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5,04</w:t>
            </w:r>
          </w:p>
        </w:tc>
      </w:tr>
    </w:tbl>
    <w:p w14:paraId="4D3A9059" w14:textId="77777777" w:rsidR="00B56D44" w:rsidRDefault="00B56D44" w:rsidP="00DF3D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14:paraId="5AC07737" w14:textId="77777777" w:rsidR="00B56D44" w:rsidRDefault="00B56D44" w:rsidP="00DF3D0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педагогическими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работниками, которые имеют образование и квалификацию позволяющие работать в школе. Но уменьшается процент учителей, имеющих высокую квалификационную категорию. Вновь принятые учителя,  в большинстве,  имеют не педагогического образования (прошли переподготовку) и нет опыта работы.  А это не позволит в ближайшее 3-5 лет повышать качество образования. Задача школы – сохранить стабильность результатов образования.  </w:t>
      </w:r>
    </w:p>
    <w:p w14:paraId="24AA6913" w14:textId="77777777" w:rsidR="00635C9E" w:rsidRPr="007D2B49" w:rsidRDefault="00635C9E" w:rsidP="007B0FE0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726242342903868691666490759959119263676517201168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12.09.2023 по 11.09.2024</w:t>
            </w:r>
          </w:p>
        </w:tc>
      </w:tr>
    </w:tbl>
    <w:sectPr xmlns:w="http://schemas.openxmlformats.org/wordprocessingml/2006/main" w:rsidR="00635C9E" w:rsidRPr="007D2B49" w:rsidSect="008045AA">
      <w:pgSz w:w="11907" w:h="16839"/>
      <w:pgMar w:top="1440" w:right="992" w:bottom="1276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7700E" w14:textId="77777777" w:rsidR="009F794A" w:rsidRDefault="009F794A" w:rsidP="00E8769B">
      <w:pPr>
        <w:spacing w:before="0" w:after="0"/>
      </w:pPr>
      <w:r>
        <w:separator/>
      </w:r>
    </w:p>
  </w:endnote>
  <w:endnote w:type="continuationSeparator" w:id="0">
    <w:p w14:paraId="04DC2253" w14:textId="77777777" w:rsidR="009F794A" w:rsidRDefault="009F794A" w:rsidP="00E876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26E81" w14:textId="77777777" w:rsidR="009F794A" w:rsidRDefault="009F794A" w:rsidP="00E8769B">
      <w:pPr>
        <w:spacing w:before="0" w:after="0"/>
      </w:pPr>
      <w:r>
        <w:separator/>
      </w:r>
    </w:p>
  </w:footnote>
  <w:footnote w:type="continuationSeparator" w:id="0">
    <w:p w14:paraId="32B8CC71" w14:textId="77777777" w:rsidR="009F794A" w:rsidRDefault="009F794A" w:rsidP="00E8769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6595">
    <w:multiLevelType w:val="hybridMultilevel"/>
    <w:lvl w:ilvl="0" w:tplc="39245297">
      <w:start w:val="1"/>
      <w:numFmt w:val="decimal"/>
      <w:lvlText w:val="%1."/>
      <w:lvlJc w:val="left"/>
      <w:pPr>
        <w:ind w:left="720" w:hanging="360"/>
      </w:pPr>
    </w:lvl>
    <w:lvl w:ilvl="1" w:tplc="39245297" w:tentative="1">
      <w:start w:val="1"/>
      <w:numFmt w:val="lowerLetter"/>
      <w:lvlText w:val="%2."/>
      <w:lvlJc w:val="left"/>
      <w:pPr>
        <w:ind w:left="1440" w:hanging="360"/>
      </w:pPr>
    </w:lvl>
    <w:lvl w:ilvl="2" w:tplc="39245297" w:tentative="1">
      <w:start w:val="1"/>
      <w:numFmt w:val="lowerRoman"/>
      <w:lvlText w:val="%3."/>
      <w:lvlJc w:val="right"/>
      <w:pPr>
        <w:ind w:left="2160" w:hanging="180"/>
      </w:pPr>
    </w:lvl>
    <w:lvl w:ilvl="3" w:tplc="39245297" w:tentative="1">
      <w:start w:val="1"/>
      <w:numFmt w:val="decimal"/>
      <w:lvlText w:val="%4."/>
      <w:lvlJc w:val="left"/>
      <w:pPr>
        <w:ind w:left="2880" w:hanging="360"/>
      </w:pPr>
    </w:lvl>
    <w:lvl w:ilvl="4" w:tplc="39245297" w:tentative="1">
      <w:start w:val="1"/>
      <w:numFmt w:val="lowerLetter"/>
      <w:lvlText w:val="%5."/>
      <w:lvlJc w:val="left"/>
      <w:pPr>
        <w:ind w:left="3600" w:hanging="360"/>
      </w:pPr>
    </w:lvl>
    <w:lvl w:ilvl="5" w:tplc="39245297" w:tentative="1">
      <w:start w:val="1"/>
      <w:numFmt w:val="lowerRoman"/>
      <w:lvlText w:val="%6."/>
      <w:lvlJc w:val="right"/>
      <w:pPr>
        <w:ind w:left="4320" w:hanging="180"/>
      </w:pPr>
    </w:lvl>
    <w:lvl w:ilvl="6" w:tplc="39245297" w:tentative="1">
      <w:start w:val="1"/>
      <w:numFmt w:val="decimal"/>
      <w:lvlText w:val="%7."/>
      <w:lvlJc w:val="left"/>
      <w:pPr>
        <w:ind w:left="5040" w:hanging="360"/>
      </w:pPr>
    </w:lvl>
    <w:lvl w:ilvl="7" w:tplc="39245297" w:tentative="1">
      <w:start w:val="1"/>
      <w:numFmt w:val="lowerLetter"/>
      <w:lvlText w:val="%8."/>
      <w:lvlJc w:val="left"/>
      <w:pPr>
        <w:ind w:left="5760" w:hanging="360"/>
      </w:pPr>
    </w:lvl>
    <w:lvl w:ilvl="8" w:tplc="392452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94">
    <w:multiLevelType w:val="hybridMultilevel"/>
    <w:lvl w:ilvl="0" w:tplc="7193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3E109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959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E1D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257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266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921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E5C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50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042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1A36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7C7A2A"/>
    <w:multiLevelType w:val="hybridMultilevel"/>
    <w:tmpl w:val="1BE20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63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850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F94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1A1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DC4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243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82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50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520C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93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661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421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B527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02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83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D11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92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3B6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DF6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0878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F735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EF05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937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7819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01B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332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FE7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F175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0"/>
  </w:num>
  <w:num w:numId="3">
    <w:abstractNumId w:val="2"/>
  </w:num>
  <w:num w:numId="4">
    <w:abstractNumId w:val="27"/>
  </w:num>
  <w:num w:numId="5">
    <w:abstractNumId w:val="8"/>
  </w:num>
  <w:num w:numId="6">
    <w:abstractNumId w:val="38"/>
  </w:num>
  <w:num w:numId="7">
    <w:abstractNumId w:val="20"/>
  </w:num>
  <w:num w:numId="8">
    <w:abstractNumId w:val="0"/>
  </w:num>
  <w:num w:numId="9">
    <w:abstractNumId w:val="7"/>
  </w:num>
  <w:num w:numId="10">
    <w:abstractNumId w:val="17"/>
  </w:num>
  <w:num w:numId="11">
    <w:abstractNumId w:val="14"/>
  </w:num>
  <w:num w:numId="12">
    <w:abstractNumId w:val="35"/>
  </w:num>
  <w:num w:numId="13">
    <w:abstractNumId w:val="29"/>
  </w:num>
  <w:num w:numId="14">
    <w:abstractNumId w:val="12"/>
  </w:num>
  <w:num w:numId="15">
    <w:abstractNumId w:val="28"/>
  </w:num>
  <w:num w:numId="16">
    <w:abstractNumId w:val="6"/>
  </w:num>
  <w:num w:numId="17">
    <w:abstractNumId w:val="19"/>
  </w:num>
  <w:num w:numId="18">
    <w:abstractNumId w:val="26"/>
  </w:num>
  <w:num w:numId="19">
    <w:abstractNumId w:val="1"/>
  </w:num>
  <w:num w:numId="20">
    <w:abstractNumId w:val="33"/>
  </w:num>
  <w:num w:numId="21">
    <w:abstractNumId w:val="21"/>
  </w:num>
  <w:num w:numId="22">
    <w:abstractNumId w:val="37"/>
  </w:num>
  <w:num w:numId="23">
    <w:abstractNumId w:val="5"/>
  </w:num>
  <w:num w:numId="24">
    <w:abstractNumId w:val="9"/>
  </w:num>
  <w:num w:numId="25">
    <w:abstractNumId w:val="10"/>
  </w:num>
  <w:num w:numId="26">
    <w:abstractNumId w:val="34"/>
  </w:num>
  <w:num w:numId="27">
    <w:abstractNumId w:val="32"/>
  </w:num>
  <w:num w:numId="28">
    <w:abstractNumId w:val="13"/>
  </w:num>
  <w:num w:numId="29">
    <w:abstractNumId w:val="16"/>
  </w:num>
  <w:num w:numId="30">
    <w:abstractNumId w:val="31"/>
  </w:num>
  <w:num w:numId="31">
    <w:abstractNumId w:val="25"/>
  </w:num>
  <w:num w:numId="32">
    <w:abstractNumId w:val="18"/>
  </w:num>
  <w:num w:numId="33">
    <w:abstractNumId w:val="24"/>
  </w:num>
  <w:num w:numId="34">
    <w:abstractNumId w:val="36"/>
  </w:num>
  <w:num w:numId="35">
    <w:abstractNumId w:val="22"/>
  </w:num>
  <w:num w:numId="36">
    <w:abstractNumId w:val="11"/>
  </w:num>
  <w:num w:numId="37">
    <w:abstractNumId w:val="15"/>
  </w:num>
  <w:num w:numId="38">
    <w:abstractNumId w:val="23"/>
  </w:num>
  <w:num w:numId="39">
    <w:abstractNumId w:val="3"/>
  </w:num>
  <w:num w:numId="16594">
    <w:abstractNumId w:val="16594"/>
  </w:num>
  <w:num w:numId="16595">
    <w:abstractNumId w:val="1659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3A32"/>
    <w:rsid w:val="000128EE"/>
    <w:rsid w:val="00060596"/>
    <w:rsid w:val="00063413"/>
    <w:rsid w:val="000909A4"/>
    <w:rsid w:val="000A1245"/>
    <w:rsid w:val="000A37F2"/>
    <w:rsid w:val="0012186F"/>
    <w:rsid w:val="00152CB4"/>
    <w:rsid w:val="00154BF2"/>
    <w:rsid w:val="00173D5C"/>
    <w:rsid w:val="001A085F"/>
    <w:rsid w:val="001D6A2C"/>
    <w:rsid w:val="001F3FEF"/>
    <w:rsid w:val="002713B5"/>
    <w:rsid w:val="002B0944"/>
    <w:rsid w:val="002D33B1"/>
    <w:rsid w:val="002D3591"/>
    <w:rsid w:val="002E44A7"/>
    <w:rsid w:val="00341D0D"/>
    <w:rsid w:val="0034686D"/>
    <w:rsid w:val="003514A0"/>
    <w:rsid w:val="003B0A1E"/>
    <w:rsid w:val="003E608E"/>
    <w:rsid w:val="003F5B3E"/>
    <w:rsid w:val="004079C5"/>
    <w:rsid w:val="00450FEB"/>
    <w:rsid w:val="004551D9"/>
    <w:rsid w:val="00477394"/>
    <w:rsid w:val="004E7B7A"/>
    <w:rsid w:val="004F7297"/>
    <w:rsid w:val="004F7E17"/>
    <w:rsid w:val="005304D8"/>
    <w:rsid w:val="005A05CE"/>
    <w:rsid w:val="005E08B9"/>
    <w:rsid w:val="005F26CB"/>
    <w:rsid w:val="006160EE"/>
    <w:rsid w:val="00635C9E"/>
    <w:rsid w:val="00653AF6"/>
    <w:rsid w:val="00673A56"/>
    <w:rsid w:val="00674254"/>
    <w:rsid w:val="0069519D"/>
    <w:rsid w:val="00697BAE"/>
    <w:rsid w:val="006A4421"/>
    <w:rsid w:val="006B3164"/>
    <w:rsid w:val="006D1A49"/>
    <w:rsid w:val="00751F61"/>
    <w:rsid w:val="00757CD3"/>
    <w:rsid w:val="0078206C"/>
    <w:rsid w:val="00785B75"/>
    <w:rsid w:val="00790548"/>
    <w:rsid w:val="007B0FE0"/>
    <w:rsid w:val="007D2B49"/>
    <w:rsid w:val="008010AC"/>
    <w:rsid w:val="008021A5"/>
    <w:rsid w:val="008045AA"/>
    <w:rsid w:val="0080787E"/>
    <w:rsid w:val="00816148"/>
    <w:rsid w:val="008522A0"/>
    <w:rsid w:val="008619CF"/>
    <w:rsid w:val="00895995"/>
    <w:rsid w:val="00912910"/>
    <w:rsid w:val="009143DA"/>
    <w:rsid w:val="0098029D"/>
    <w:rsid w:val="0098086A"/>
    <w:rsid w:val="009A1642"/>
    <w:rsid w:val="009D06F1"/>
    <w:rsid w:val="009E1F01"/>
    <w:rsid w:val="009F794A"/>
    <w:rsid w:val="00A22F36"/>
    <w:rsid w:val="00AC2B42"/>
    <w:rsid w:val="00AC6569"/>
    <w:rsid w:val="00AD02CB"/>
    <w:rsid w:val="00B05A1F"/>
    <w:rsid w:val="00B21220"/>
    <w:rsid w:val="00B274E2"/>
    <w:rsid w:val="00B56D44"/>
    <w:rsid w:val="00B64674"/>
    <w:rsid w:val="00B72D7D"/>
    <w:rsid w:val="00B73A5A"/>
    <w:rsid w:val="00BC16D3"/>
    <w:rsid w:val="00C26949"/>
    <w:rsid w:val="00C27FE2"/>
    <w:rsid w:val="00C43733"/>
    <w:rsid w:val="00C72BC0"/>
    <w:rsid w:val="00C84958"/>
    <w:rsid w:val="00C94525"/>
    <w:rsid w:val="00D075EC"/>
    <w:rsid w:val="00D55748"/>
    <w:rsid w:val="00D916D1"/>
    <w:rsid w:val="00DB1197"/>
    <w:rsid w:val="00DF3D0B"/>
    <w:rsid w:val="00E043E7"/>
    <w:rsid w:val="00E22850"/>
    <w:rsid w:val="00E438A1"/>
    <w:rsid w:val="00E45B2B"/>
    <w:rsid w:val="00E50DBF"/>
    <w:rsid w:val="00E57F9C"/>
    <w:rsid w:val="00E8769B"/>
    <w:rsid w:val="00E91D41"/>
    <w:rsid w:val="00EB2634"/>
    <w:rsid w:val="00EC7AA0"/>
    <w:rsid w:val="00EF0AA6"/>
    <w:rsid w:val="00EF0B87"/>
    <w:rsid w:val="00F01E19"/>
    <w:rsid w:val="00F35A8A"/>
    <w:rsid w:val="00F50695"/>
    <w:rsid w:val="00F85BD4"/>
    <w:rsid w:val="00F94089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B29D"/>
  <w15:docId w15:val="{20400C86-BE15-4D5E-9DBA-89960C6C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FE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6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161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1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8769B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E8769B"/>
  </w:style>
  <w:style w:type="paragraph" w:styleId="a7">
    <w:name w:val="footer"/>
    <w:basedOn w:val="a"/>
    <w:link w:val="a8"/>
    <w:uiPriority w:val="99"/>
    <w:unhideWhenUsed/>
    <w:rsid w:val="00E8769B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E8769B"/>
  </w:style>
  <w:style w:type="paragraph" w:styleId="a9">
    <w:name w:val="No Spacing"/>
    <w:uiPriority w:val="1"/>
    <w:qFormat/>
    <w:rsid w:val="00E57F9C"/>
  </w:style>
  <w:style w:type="paragraph" w:styleId="aa">
    <w:name w:val="List Paragraph"/>
    <w:basedOn w:val="a"/>
    <w:uiPriority w:val="34"/>
    <w:qFormat/>
    <w:rsid w:val="0098029D"/>
    <w:pPr>
      <w:ind w:left="720"/>
      <w:contextualSpacing/>
    </w:pPr>
  </w:style>
  <w:style w:type="table" w:styleId="ab">
    <w:name w:val="Table Grid"/>
    <w:basedOn w:val="a1"/>
    <w:uiPriority w:val="59"/>
    <w:rsid w:val="0047739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434459276" Type="http://schemas.openxmlformats.org/officeDocument/2006/relationships/comments" Target="comments.xml"/><Relationship Id="rId954405741" Type="http://schemas.microsoft.com/office/2011/relationships/commentsExtended" Target="commentsExtended.xml"/><Relationship Id="rId470996527" Type="http://schemas.microsoft.com/office/2011/relationships/people" Target="people.xml"/></Relationships>
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художественное</c:v>
                </c:pt>
                <c:pt idx="1">
                  <c:v>физкультурно-спортивные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F7-458C-ADBA-A5B8142F028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художественное</c:v>
                </c:pt>
                <c:pt idx="1">
                  <c:v>физкультурно-спортивные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F7-458C-ADBA-A5B8142F028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художественное</c:v>
                </c:pt>
                <c:pt idx="1">
                  <c:v>физкультурно-спортивные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F7-458C-ADBA-A5B8142F02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760512"/>
        <c:axId val="219762048"/>
      </c:barChart>
      <c:catAx>
        <c:axId val="2197605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9762048"/>
        <c:crosses val="autoZero"/>
        <c:auto val="1"/>
        <c:lblAlgn val="ctr"/>
        <c:lblOffset val="100"/>
        <c:noMultiLvlLbl val="0"/>
      </c:catAx>
      <c:valAx>
        <c:axId val="2197620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9760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ejG17SJuAMKgT+UBtFOzl/Ljjn8=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</SignatureValue>
  <KeyInfo>
    <X509Data>
      <X509Certificate>MIIFhTCCA20CFH811TyHUl63sXHszmwp+UInZjUQMA0GCSqGSIb3DQEBCwUAMIGQ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434459276"/>
            <mdssi:RelationshipReference SourceId="rId954405741"/>
            <mdssi:RelationshipReference SourceId="rId470996527"/>
          </Transform>
          <Transform Algorithm="http://www.w3.org/TR/2001/REC-xml-c14n-20010315"/>
        </Transforms>
        <DigestMethod Algorithm="http://www.w3.org/2000/09/xmldsig#sha1"/>
        <DigestValue>eYVXvZzayRCkrCv7ol8XDve64NM=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fz4zjrlijFwJxVImA4BjgT8/GAQ=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harts/chart1.xml?ContentType=application/vnd.openxmlformats-officedocument.drawingml.chart+xml">
        <DigestMethod Algorithm="http://www.w3.org/2000/09/xmldsig#sha1"/>
        <DigestValue>JnV9WlaDNqKUIt78I5+svLgRilA=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9VPk1Cj/Nw2lElUEZZjNqkON59E=</DigestValue>
      </Reference>
      <Reference URI="/word/endnotes.xml?ContentType=application/vnd.openxmlformats-officedocument.wordprocessingml.endnotes+xml">
        <DigestMethod Algorithm="http://www.w3.org/2000/09/xmldsig#sha1"/>
        <DigestValue>JPXXfdPwlkgrhCB4DfPRXCdl+g4=</DigestValue>
      </Reference>
      <Reference URI="/word/fontTable.xml?ContentType=application/vnd.openxmlformats-officedocument.wordprocessingml.fontTable+xml">
        <DigestMethod Algorithm="http://www.w3.org/2000/09/xmldsig#sha1"/>
        <DigestValue>ZaYb/GHyHiDjYPL60+480Ps/zQs=</DigestValue>
      </Reference>
      <Reference URI="/word/footnotes.xml?ContentType=application/vnd.openxmlformats-officedocument.wordprocessingml.footnotes+xml">
        <DigestMethod Algorithm="http://www.w3.org/2000/09/xmldsig#sha1"/>
        <DigestValue>1DZncG+Tyk7soyurCastbBsAPgM=</DigestValue>
      </Reference>
      <Reference URI="/word/numbering.xml?ContentType=application/vnd.openxmlformats-officedocument.wordprocessingml.numbering+xml">
        <DigestMethod Algorithm="http://www.w3.org/2000/09/xmldsig#sha1"/>
        <DigestValue>m4+fXum+iydLvcEsE0r1IjaJ4Zw=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KMce4OTXevBDjpdSqFNDrMw35Xw=</DigestValue>
      </Reference>
      <Reference URI="/word/styles.xml?ContentType=application/vnd.openxmlformats-officedocument.wordprocessingml.styles+xml">
        <DigestMethod Algorithm="http://www.w3.org/2000/09/xmldsig#sha1"/>
        <DigestValue>9TcJG5MIxSYimhK4dCrVRK7egqg=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nm836zm9AvwheM/4VwmB8o47DmU=</DigestValue>
      </Reference>
    </Manifest>
    <SignatureProperties>
      <SignatureProperty Id="idSignatureTime" Target="#idPackageSignature">
        <mdssi:SignatureTime>
          <mdssi:Format>YYYY-MM-DDThh:mm:ssTZD</mdssi:Format>
          <mdssi:Value>2024-04-23T14:24:43Z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DB38-DBD4-4C63-908E-1D510396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7338</Words>
  <Characters>41830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2024-04-22T01:19:00Z</cp:lastPrinted>
  <dcterms:created xsi:type="dcterms:W3CDTF">2024-04-23T09:02:00Z</dcterms:created>
  <dcterms:modified xsi:type="dcterms:W3CDTF">2024-04-23T14:20:00Z</dcterms:modified>
</cp:coreProperties>
</file>